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F80" w:rsidRDefault="00B01F80" w:rsidP="00B01F80">
      <w:pPr>
        <w:spacing w:after="0" w:line="188" w:lineRule="auto"/>
        <w:ind w:right="20"/>
        <w:jc w:val="both"/>
        <w:rPr>
          <w:rFonts w:ascii="Times New Roman" w:eastAsia="Times New Roman" w:hAnsi="Times New Roman"/>
          <w:b/>
        </w:rPr>
      </w:pPr>
    </w:p>
    <w:p w:rsidR="00B01F80" w:rsidRDefault="00B01F80" w:rsidP="00B01F80">
      <w:pPr>
        <w:tabs>
          <w:tab w:val="left" w:pos="709"/>
        </w:tabs>
        <w:spacing w:after="0" w:line="188" w:lineRule="auto"/>
        <w:ind w:right="20"/>
        <w:jc w:val="both"/>
        <w:rPr>
          <w:rFonts w:ascii="Times New Roman" w:eastAsia="Times New Roman" w:hAnsi="Times New Roman"/>
          <w:b/>
        </w:rPr>
      </w:pPr>
    </w:p>
    <w:p w:rsidR="00B01F80" w:rsidRDefault="00B01F80" w:rsidP="00B01F80">
      <w:pPr>
        <w:tabs>
          <w:tab w:val="left" w:pos="709"/>
        </w:tabs>
        <w:spacing w:after="0" w:line="188" w:lineRule="auto"/>
        <w:ind w:right="20"/>
        <w:jc w:val="both"/>
        <w:rPr>
          <w:rFonts w:ascii="Times New Roman" w:eastAsia="Times New Roman" w:hAnsi="Times New Roman"/>
          <w:b/>
        </w:rPr>
      </w:pPr>
    </w:p>
    <w:p w:rsidR="00B01F80" w:rsidRDefault="00B01F80" w:rsidP="00B01F80">
      <w:pPr>
        <w:tabs>
          <w:tab w:val="left" w:pos="709"/>
        </w:tabs>
        <w:spacing w:after="0" w:line="188" w:lineRule="auto"/>
        <w:ind w:right="20"/>
        <w:jc w:val="both"/>
        <w:rPr>
          <w:rFonts w:ascii="Times New Roman" w:eastAsia="Times New Roman" w:hAnsi="Times New Roman"/>
          <w:b/>
        </w:rPr>
      </w:pPr>
    </w:p>
    <w:p w:rsidR="00B01F80" w:rsidRDefault="00B01F80" w:rsidP="00B01F80">
      <w:pPr>
        <w:tabs>
          <w:tab w:val="left" w:pos="709"/>
        </w:tabs>
        <w:spacing w:after="0" w:line="188" w:lineRule="auto"/>
        <w:ind w:right="20"/>
        <w:jc w:val="both"/>
        <w:rPr>
          <w:rFonts w:ascii="Times New Roman" w:eastAsia="Times New Roman" w:hAnsi="Times New Roman"/>
          <w:b/>
        </w:rPr>
      </w:pPr>
    </w:p>
    <w:p w:rsidR="00B01F80" w:rsidRDefault="00B01F80" w:rsidP="00B01F80">
      <w:pPr>
        <w:tabs>
          <w:tab w:val="left" w:pos="709"/>
        </w:tabs>
        <w:spacing w:after="0" w:line="188" w:lineRule="auto"/>
        <w:ind w:right="20"/>
        <w:jc w:val="both"/>
        <w:rPr>
          <w:rFonts w:ascii="Times New Roman" w:eastAsia="Times New Roman" w:hAnsi="Times New Roman"/>
          <w:b/>
        </w:rPr>
      </w:pPr>
    </w:p>
    <w:p w:rsidR="00B01F80" w:rsidRDefault="00B01F80" w:rsidP="00B01F80">
      <w:pPr>
        <w:tabs>
          <w:tab w:val="left" w:pos="709"/>
        </w:tabs>
        <w:spacing w:after="0" w:line="188" w:lineRule="auto"/>
        <w:ind w:right="20"/>
        <w:jc w:val="both"/>
        <w:rPr>
          <w:rFonts w:ascii="Times New Roman" w:eastAsia="Times New Roman" w:hAnsi="Times New Roman"/>
          <w:b/>
        </w:rPr>
      </w:pPr>
      <w:r>
        <w:rPr>
          <w:rFonts w:ascii="Times New Roman" w:eastAsia="Times New Roman" w:hAnsi="Times New Roman"/>
          <w:b/>
          <w:noProof/>
          <w:lang w:eastAsia="ru-RU"/>
        </w:rPr>
        <w:drawing>
          <wp:inline distT="0" distB="0" distL="0" distR="0">
            <wp:extent cx="9251950" cy="5213648"/>
            <wp:effectExtent l="0" t="0" r="6350" b="6350"/>
            <wp:docPr id="1" name="Рисунок 1" descr="C:\Users\Вера\Desktop\рабочая программа физика 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ера\Desktop\рабочая программа физика 7-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251950" cy="5213648"/>
                    </a:xfrm>
                    <a:prstGeom prst="rect">
                      <a:avLst/>
                    </a:prstGeom>
                    <a:noFill/>
                    <a:ln>
                      <a:noFill/>
                    </a:ln>
                  </pic:spPr>
                </pic:pic>
              </a:graphicData>
            </a:graphic>
          </wp:inline>
        </w:drawing>
      </w:r>
      <w:bookmarkStart w:id="0" w:name="_GoBack"/>
      <w:bookmarkEnd w:id="0"/>
    </w:p>
    <w:p w:rsidR="00B01F80" w:rsidRDefault="00B01F80" w:rsidP="00B01F80">
      <w:pPr>
        <w:tabs>
          <w:tab w:val="left" w:pos="709"/>
        </w:tabs>
        <w:spacing w:after="0" w:line="188" w:lineRule="auto"/>
        <w:ind w:right="20"/>
        <w:jc w:val="both"/>
        <w:rPr>
          <w:rFonts w:ascii="Times New Roman" w:eastAsia="Times New Roman" w:hAnsi="Times New Roman"/>
          <w:b/>
        </w:rPr>
      </w:pPr>
    </w:p>
    <w:p w:rsidR="00B01F80" w:rsidRDefault="00B01F80" w:rsidP="00B01F80">
      <w:pPr>
        <w:tabs>
          <w:tab w:val="left" w:pos="709"/>
        </w:tabs>
        <w:spacing w:after="0" w:line="188" w:lineRule="auto"/>
        <w:ind w:right="20"/>
        <w:jc w:val="both"/>
        <w:rPr>
          <w:rFonts w:ascii="Times New Roman" w:eastAsia="Times New Roman" w:hAnsi="Times New Roman"/>
          <w:b/>
        </w:rPr>
      </w:pPr>
    </w:p>
    <w:p w:rsidR="00B01F80" w:rsidRPr="00B01F80" w:rsidRDefault="00B01F80" w:rsidP="00B01F80">
      <w:pPr>
        <w:tabs>
          <w:tab w:val="left" w:pos="709"/>
        </w:tabs>
        <w:spacing w:after="0" w:line="188" w:lineRule="auto"/>
        <w:ind w:right="20"/>
        <w:jc w:val="both"/>
        <w:rPr>
          <w:rFonts w:ascii="Times New Roman" w:eastAsia="Times New Roman" w:hAnsi="Times New Roman"/>
          <w:b/>
        </w:rPr>
      </w:pPr>
      <w:r w:rsidRPr="00B01F80">
        <w:rPr>
          <w:rFonts w:ascii="Times New Roman" w:eastAsia="Times New Roman" w:hAnsi="Times New Roman"/>
          <w:b/>
        </w:rPr>
        <w:t>Планируемые результаты освоения учебной программы по предмету</w:t>
      </w:r>
    </w:p>
    <w:p w:rsidR="00B01F80" w:rsidRPr="00CA749C" w:rsidRDefault="00B01F80" w:rsidP="00B01F80">
      <w:pPr>
        <w:shd w:val="clear" w:color="auto" w:fill="FFFFFF"/>
        <w:spacing w:after="0" w:line="240" w:lineRule="auto"/>
        <w:ind w:right="14" w:firstLine="426"/>
        <w:rPr>
          <w:rFonts w:ascii="Times New Roman" w:hAnsi="Times New Roman"/>
        </w:rPr>
      </w:pPr>
      <w:r w:rsidRPr="00CA749C">
        <w:rPr>
          <w:rFonts w:ascii="Times New Roman" w:hAnsi="Times New Roman"/>
          <w:b/>
          <w:bCs/>
        </w:rPr>
        <w:t xml:space="preserve">Личностными результатами </w:t>
      </w:r>
      <w:r w:rsidRPr="00CA749C">
        <w:rPr>
          <w:rFonts w:ascii="Times New Roman" w:hAnsi="Times New Roman"/>
        </w:rPr>
        <w:t>обучения физике в основной школе являются:</w:t>
      </w:r>
    </w:p>
    <w:p w:rsidR="00B01F80" w:rsidRPr="00CA749C" w:rsidRDefault="00B01F80" w:rsidP="00B01F80">
      <w:pPr>
        <w:widowControl w:val="0"/>
        <w:numPr>
          <w:ilvl w:val="0"/>
          <w:numId w:val="2"/>
        </w:numPr>
        <w:shd w:val="clear" w:color="auto" w:fill="FFFFFF"/>
        <w:tabs>
          <w:tab w:val="left" w:pos="461"/>
        </w:tabs>
        <w:autoSpaceDE w:val="0"/>
        <w:autoSpaceDN w:val="0"/>
        <w:adjustRightInd w:val="0"/>
        <w:spacing w:after="0" w:line="240" w:lineRule="auto"/>
        <w:ind w:right="10" w:firstLine="426"/>
        <w:rPr>
          <w:rFonts w:ascii="Times New Roman" w:hAnsi="Times New Roman"/>
          <w:b/>
          <w:bCs/>
        </w:rPr>
      </w:pPr>
      <w:proofErr w:type="spellStart"/>
      <w:r w:rsidRPr="00CA749C">
        <w:rPr>
          <w:rFonts w:ascii="Times New Roman" w:hAnsi="Times New Roman"/>
        </w:rPr>
        <w:t>сформированность</w:t>
      </w:r>
      <w:proofErr w:type="spellEnd"/>
      <w:r w:rsidRPr="00CA749C">
        <w:rPr>
          <w:rFonts w:ascii="Times New Roman" w:hAnsi="Times New Roman"/>
        </w:rPr>
        <w:t xml:space="preserve"> познавательных интересов на основе развития интеллектуальных и творческих способностей уча</w:t>
      </w:r>
      <w:r w:rsidRPr="00CA749C">
        <w:rPr>
          <w:rFonts w:ascii="Times New Roman" w:hAnsi="Times New Roman"/>
        </w:rPr>
        <w:softHyphen/>
        <w:t>щихся;</w:t>
      </w:r>
    </w:p>
    <w:p w:rsidR="00B01F80" w:rsidRPr="00CA749C" w:rsidRDefault="00B01F80" w:rsidP="00B01F80">
      <w:pPr>
        <w:widowControl w:val="0"/>
        <w:numPr>
          <w:ilvl w:val="0"/>
          <w:numId w:val="2"/>
        </w:numPr>
        <w:shd w:val="clear" w:color="auto" w:fill="FFFFFF"/>
        <w:tabs>
          <w:tab w:val="left" w:pos="461"/>
        </w:tabs>
        <w:autoSpaceDE w:val="0"/>
        <w:autoSpaceDN w:val="0"/>
        <w:adjustRightInd w:val="0"/>
        <w:spacing w:after="0" w:line="240" w:lineRule="auto"/>
        <w:ind w:right="5" w:firstLine="426"/>
        <w:rPr>
          <w:rFonts w:ascii="Times New Roman" w:hAnsi="Times New Roman"/>
          <w:b/>
          <w:bCs/>
        </w:rPr>
      </w:pPr>
      <w:r w:rsidRPr="00CA749C">
        <w:rPr>
          <w:rFonts w:ascii="Times New Roman" w:hAnsi="Times New Roman"/>
        </w:rPr>
        <w:t>убежденность в возможности познания природы, в необ</w:t>
      </w:r>
      <w:r w:rsidRPr="00CA749C">
        <w:rPr>
          <w:rFonts w:ascii="Times New Roman" w:hAnsi="Times New Roman"/>
        </w:rPr>
        <w:softHyphen/>
        <w:t>ходимости разумного использования достижений науки и технологий для дальнейшего развития человеческого обще</w:t>
      </w:r>
      <w:r w:rsidRPr="00CA749C">
        <w:rPr>
          <w:rFonts w:ascii="Times New Roman" w:hAnsi="Times New Roman"/>
        </w:rPr>
        <w:softHyphen/>
        <w:t>ства, уважение к творцам науки и техники, отношение к фи</w:t>
      </w:r>
      <w:r w:rsidRPr="00CA749C">
        <w:rPr>
          <w:rFonts w:ascii="Times New Roman" w:hAnsi="Times New Roman"/>
        </w:rPr>
        <w:softHyphen/>
        <w:t>зике как элементу общечеловеческой культуры;</w:t>
      </w:r>
    </w:p>
    <w:p w:rsidR="00B01F80" w:rsidRPr="00CA749C" w:rsidRDefault="00B01F80" w:rsidP="00B01F80">
      <w:pPr>
        <w:widowControl w:val="0"/>
        <w:numPr>
          <w:ilvl w:val="0"/>
          <w:numId w:val="2"/>
        </w:numPr>
        <w:shd w:val="clear" w:color="auto" w:fill="FFFFFF"/>
        <w:tabs>
          <w:tab w:val="left" w:pos="461"/>
        </w:tabs>
        <w:autoSpaceDE w:val="0"/>
        <w:autoSpaceDN w:val="0"/>
        <w:adjustRightInd w:val="0"/>
        <w:spacing w:after="0" w:line="240" w:lineRule="auto"/>
        <w:ind w:right="10" w:firstLine="426"/>
        <w:rPr>
          <w:rFonts w:ascii="Times New Roman" w:hAnsi="Times New Roman"/>
          <w:b/>
          <w:bCs/>
        </w:rPr>
      </w:pPr>
      <w:r w:rsidRPr="00CA749C">
        <w:rPr>
          <w:rFonts w:ascii="Times New Roman" w:hAnsi="Times New Roman"/>
        </w:rPr>
        <w:t>самостоятельность в приобретении новых знаний и прак</w:t>
      </w:r>
      <w:r w:rsidRPr="00CA749C">
        <w:rPr>
          <w:rFonts w:ascii="Times New Roman" w:hAnsi="Times New Roman"/>
        </w:rPr>
        <w:softHyphen/>
        <w:t>тических умений;</w:t>
      </w:r>
    </w:p>
    <w:p w:rsidR="00B01F80" w:rsidRPr="00CA749C" w:rsidRDefault="00B01F80" w:rsidP="00B01F80">
      <w:pPr>
        <w:widowControl w:val="0"/>
        <w:numPr>
          <w:ilvl w:val="0"/>
          <w:numId w:val="2"/>
        </w:numPr>
        <w:shd w:val="clear" w:color="auto" w:fill="FFFFFF"/>
        <w:tabs>
          <w:tab w:val="left" w:pos="461"/>
        </w:tabs>
        <w:autoSpaceDE w:val="0"/>
        <w:autoSpaceDN w:val="0"/>
        <w:adjustRightInd w:val="0"/>
        <w:spacing w:after="0" w:line="240" w:lineRule="auto"/>
        <w:ind w:right="5" w:firstLine="426"/>
        <w:rPr>
          <w:rFonts w:ascii="Times New Roman" w:hAnsi="Times New Roman"/>
          <w:b/>
          <w:bCs/>
        </w:rPr>
      </w:pPr>
      <w:r w:rsidRPr="00CA749C">
        <w:rPr>
          <w:rFonts w:ascii="Times New Roman" w:hAnsi="Times New Roman"/>
        </w:rPr>
        <w:t>готовность к выбору жизненного пути в соответствии с собственными интересами и возможностями;</w:t>
      </w:r>
    </w:p>
    <w:p w:rsidR="00B01F80" w:rsidRPr="00CA749C" w:rsidRDefault="00B01F80" w:rsidP="00B01F80">
      <w:pPr>
        <w:widowControl w:val="0"/>
        <w:numPr>
          <w:ilvl w:val="0"/>
          <w:numId w:val="2"/>
        </w:numPr>
        <w:shd w:val="clear" w:color="auto" w:fill="FFFFFF"/>
        <w:tabs>
          <w:tab w:val="left" w:pos="461"/>
        </w:tabs>
        <w:autoSpaceDE w:val="0"/>
        <w:autoSpaceDN w:val="0"/>
        <w:adjustRightInd w:val="0"/>
        <w:spacing w:after="0" w:line="240" w:lineRule="auto"/>
        <w:ind w:right="10" w:firstLine="426"/>
        <w:rPr>
          <w:rFonts w:ascii="Times New Roman" w:hAnsi="Times New Roman"/>
          <w:b/>
          <w:bCs/>
        </w:rPr>
      </w:pPr>
      <w:r w:rsidRPr="00CA749C">
        <w:rPr>
          <w:rFonts w:ascii="Times New Roman" w:hAnsi="Times New Roman"/>
        </w:rPr>
        <w:t>мотивация образовательной деятельности школьников на основе личностно-ориентированного подхода;</w:t>
      </w:r>
    </w:p>
    <w:p w:rsidR="00B01F80" w:rsidRPr="002121D2" w:rsidRDefault="00B01F80" w:rsidP="00B01F80">
      <w:pPr>
        <w:widowControl w:val="0"/>
        <w:numPr>
          <w:ilvl w:val="0"/>
          <w:numId w:val="2"/>
        </w:numPr>
        <w:shd w:val="clear" w:color="auto" w:fill="FFFFFF"/>
        <w:tabs>
          <w:tab w:val="left" w:pos="461"/>
        </w:tabs>
        <w:autoSpaceDE w:val="0"/>
        <w:autoSpaceDN w:val="0"/>
        <w:adjustRightInd w:val="0"/>
        <w:spacing w:after="0" w:line="240" w:lineRule="auto"/>
        <w:ind w:right="10" w:firstLine="426"/>
        <w:rPr>
          <w:rFonts w:ascii="Times New Roman" w:hAnsi="Times New Roman"/>
          <w:b/>
          <w:bCs/>
        </w:rPr>
      </w:pPr>
      <w:r w:rsidRPr="00CA749C">
        <w:rPr>
          <w:rFonts w:ascii="Times New Roman" w:hAnsi="Times New Roman"/>
        </w:rPr>
        <w:t>формирование ценностных отношений друг к другу, учителю, авторам открытий и изобретений, результатам обу</w:t>
      </w:r>
      <w:r w:rsidRPr="00CA749C">
        <w:rPr>
          <w:rFonts w:ascii="Times New Roman" w:hAnsi="Times New Roman"/>
        </w:rPr>
        <w:softHyphen/>
        <w:t>чения.</w:t>
      </w:r>
    </w:p>
    <w:p w:rsidR="00B01F80" w:rsidRPr="00701A5F" w:rsidRDefault="00B01F80" w:rsidP="00B01F80">
      <w:pPr>
        <w:widowControl w:val="0"/>
        <w:numPr>
          <w:ilvl w:val="0"/>
          <w:numId w:val="2"/>
        </w:numPr>
        <w:shd w:val="clear" w:color="auto" w:fill="FFFFFF"/>
        <w:tabs>
          <w:tab w:val="left" w:pos="461"/>
        </w:tabs>
        <w:autoSpaceDE w:val="0"/>
        <w:autoSpaceDN w:val="0"/>
        <w:adjustRightInd w:val="0"/>
        <w:spacing w:after="0" w:line="240" w:lineRule="auto"/>
        <w:ind w:right="10" w:firstLine="426"/>
        <w:rPr>
          <w:rFonts w:ascii="Times New Roman" w:hAnsi="Times New Roman"/>
          <w:bCs/>
        </w:rPr>
      </w:pPr>
      <w:proofErr w:type="spellStart"/>
      <w:r w:rsidRPr="00B12E24">
        <w:rPr>
          <w:rFonts w:ascii="Times New Roman" w:hAnsi="Times New Roman"/>
        </w:rPr>
        <w:t>сформированность</w:t>
      </w:r>
      <w:proofErr w:type="spellEnd"/>
      <w:r w:rsidRPr="00B12E24">
        <w:rPr>
          <w:rFonts w:ascii="Times New Roman" w:hAnsi="Times New Roman"/>
        </w:rPr>
        <w:t xml:space="preserve"> функциональной грамотности,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 прав и обязанностей гражданина</w:t>
      </w:r>
    </w:p>
    <w:p w:rsidR="00B01F80" w:rsidRPr="00CA749C" w:rsidRDefault="00B01F80" w:rsidP="00B01F80">
      <w:pPr>
        <w:widowControl w:val="0"/>
        <w:shd w:val="clear" w:color="auto" w:fill="FFFFFF"/>
        <w:tabs>
          <w:tab w:val="left" w:pos="461"/>
        </w:tabs>
        <w:autoSpaceDE w:val="0"/>
        <w:autoSpaceDN w:val="0"/>
        <w:adjustRightInd w:val="0"/>
        <w:spacing w:after="0" w:line="240" w:lineRule="auto"/>
        <w:ind w:right="10"/>
        <w:rPr>
          <w:rFonts w:ascii="Times New Roman" w:hAnsi="Times New Roman"/>
          <w:b/>
          <w:bCs/>
        </w:rPr>
      </w:pPr>
    </w:p>
    <w:p w:rsidR="00B01F80" w:rsidRPr="00CA749C" w:rsidRDefault="00B01F80" w:rsidP="00B01F80">
      <w:pPr>
        <w:shd w:val="clear" w:color="auto" w:fill="FFFFFF"/>
        <w:spacing w:after="0" w:line="240" w:lineRule="auto"/>
        <w:ind w:right="14" w:firstLine="426"/>
        <w:rPr>
          <w:rFonts w:ascii="Times New Roman" w:hAnsi="Times New Roman"/>
        </w:rPr>
      </w:pPr>
      <w:proofErr w:type="spellStart"/>
      <w:r w:rsidRPr="00CA749C">
        <w:rPr>
          <w:rFonts w:ascii="Times New Roman" w:hAnsi="Times New Roman"/>
          <w:b/>
          <w:bCs/>
        </w:rPr>
        <w:t>Метапредметными</w:t>
      </w:r>
      <w:proofErr w:type="spellEnd"/>
      <w:r w:rsidRPr="00CA749C">
        <w:rPr>
          <w:rFonts w:ascii="Times New Roman" w:hAnsi="Times New Roman"/>
          <w:b/>
          <w:bCs/>
        </w:rPr>
        <w:t xml:space="preserve"> результатами </w:t>
      </w:r>
      <w:r w:rsidRPr="00CA749C">
        <w:rPr>
          <w:rFonts w:ascii="Times New Roman" w:hAnsi="Times New Roman"/>
        </w:rPr>
        <w:t>обучения физике в основной школе являются:</w:t>
      </w:r>
    </w:p>
    <w:p w:rsidR="00B01F80" w:rsidRPr="00CA749C" w:rsidRDefault="00B01F80" w:rsidP="00B01F80">
      <w:pPr>
        <w:widowControl w:val="0"/>
        <w:numPr>
          <w:ilvl w:val="0"/>
          <w:numId w:val="1"/>
        </w:numPr>
        <w:shd w:val="clear" w:color="auto" w:fill="FFFFFF"/>
        <w:tabs>
          <w:tab w:val="left" w:pos="456"/>
        </w:tabs>
        <w:autoSpaceDE w:val="0"/>
        <w:autoSpaceDN w:val="0"/>
        <w:adjustRightInd w:val="0"/>
        <w:spacing w:after="0" w:line="240" w:lineRule="auto"/>
        <w:ind w:right="5" w:firstLine="426"/>
        <w:rPr>
          <w:rFonts w:ascii="Times New Roman" w:hAnsi="Times New Roman"/>
          <w:b/>
          <w:bCs/>
        </w:rPr>
      </w:pPr>
      <w:r w:rsidRPr="00CA749C">
        <w:rPr>
          <w:rFonts w:ascii="Times New Roman" w:hAnsi="Times New Roman"/>
        </w:rPr>
        <w:t>овладение навыками самостоятельного приобретения новых знаний, организации учебной деятельности, поста</w:t>
      </w:r>
      <w:r w:rsidRPr="00CA749C">
        <w:rPr>
          <w:rFonts w:ascii="Times New Roman" w:hAnsi="Times New Roman"/>
        </w:rPr>
        <w:softHyphen/>
        <w:t>новки целей, планирования, самоконтроля и оценки резуль</w:t>
      </w:r>
      <w:r w:rsidRPr="00CA749C">
        <w:rPr>
          <w:rFonts w:ascii="Times New Roman" w:hAnsi="Times New Roman"/>
        </w:rPr>
        <w:softHyphen/>
        <w:t>татов своей деятельности, умениями предвидеть возможные результаты своих действий;</w:t>
      </w:r>
    </w:p>
    <w:p w:rsidR="00B01F80" w:rsidRPr="00CA749C" w:rsidRDefault="00B01F80" w:rsidP="00B01F80">
      <w:pPr>
        <w:widowControl w:val="0"/>
        <w:numPr>
          <w:ilvl w:val="0"/>
          <w:numId w:val="1"/>
        </w:numPr>
        <w:shd w:val="clear" w:color="auto" w:fill="FFFFFF"/>
        <w:tabs>
          <w:tab w:val="left" w:pos="456"/>
        </w:tabs>
        <w:autoSpaceDE w:val="0"/>
        <w:autoSpaceDN w:val="0"/>
        <w:adjustRightInd w:val="0"/>
        <w:spacing w:after="0" w:line="240" w:lineRule="auto"/>
        <w:ind w:right="5" w:firstLine="426"/>
        <w:rPr>
          <w:rFonts w:ascii="Times New Roman" w:hAnsi="Times New Roman"/>
          <w:b/>
          <w:bCs/>
        </w:rPr>
      </w:pPr>
      <w:r w:rsidRPr="00CA749C">
        <w:rPr>
          <w:rFonts w:ascii="Times New Roman" w:hAnsi="Times New Roman"/>
        </w:rPr>
        <w:t>понимание различий между исходными фактами и ги</w:t>
      </w:r>
      <w:r w:rsidRPr="00CA749C">
        <w:rPr>
          <w:rFonts w:ascii="Times New Roman" w:hAnsi="Times New Roman"/>
        </w:rPr>
        <w:softHyphen/>
        <w:t>потезами для их объяснения, теоретическими моделями и реальными объектами, овладение универсальными учебны</w:t>
      </w:r>
      <w:r w:rsidRPr="00CA749C">
        <w:rPr>
          <w:rFonts w:ascii="Times New Roman" w:hAnsi="Times New Roman"/>
        </w:rPr>
        <w:softHyphen/>
        <w:t>ми действиями на примерах гипотез для объяснения извест</w:t>
      </w:r>
      <w:r w:rsidRPr="00CA749C">
        <w:rPr>
          <w:rFonts w:ascii="Times New Roman" w:hAnsi="Times New Roman"/>
        </w:rPr>
        <w:softHyphen/>
        <w:t>ных фактов и экспериментальной проверки выдвигаемых гипотез, разработки теоретических моделей процессов или явлений;</w:t>
      </w:r>
    </w:p>
    <w:p w:rsidR="00B01F80" w:rsidRPr="00CA749C" w:rsidRDefault="00B01F80" w:rsidP="00B01F80">
      <w:pPr>
        <w:widowControl w:val="0"/>
        <w:numPr>
          <w:ilvl w:val="0"/>
          <w:numId w:val="1"/>
        </w:numPr>
        <w:shd w:val="clear" w:color="auto" w:fill="FFFFFF"/>
        <w:tabs>
          <w:tab w:val="left" w:pos="456"/>
        </w:tabs>
        <w:autoSpaceDE w:val="0"/>
        <w:autoSpaceDN w:val="0"/>
        <w:adjustRightInd w:val="0"/>
        <w:spacing w:after="0" w:line="240" w:lineRule="auto"/>
        <w:ind w:right="5" w:firstLine="426"/>
        <w:rPr>
          <w:rFonts w:ascii="Times New Roman" w:hAnsi="Times New Roman"/>
          <w:b/>
          <w:bCs/>
        </w:rPr>
      </w:pPr>
      <w:r w:rsidRPr="00CA749C">
        <w:rPr>
          <w:rFonts w:ascii="Times New Roman" w:hAnsi="Times New Roman"/>
        </w:rPr>
        <w:t>формирование умений воспринимать, перерабатывать и предъявлять информацию в словесной, образной, символи</w:t>
      </w:r>
      <w:r w:rsidRPr="00CA749C">
        <w:rPr>
          <w:rFonts w:ascii="Times New Roman" w:hAnsi="Times New Roman"/>
        </w:rPr>
        <w:softHyphen/>
        <w:t>ческой формах, анализировать и перерабатывать получен</w:t>
      </w:r>
      <w:r w:rsidRPr="00CA749C">
        <w:rPr>
          <w:rFonts w:ascii="Times New Roman" w:hAnsi="Times New Roman"/>
        </w:rPr>
        <w:softHyphen/>
        <w:t>ную информацию в соответствии с поставленными задачами, выделять основное содержание прочитанного текста, нахо</w:t>
      </w:r>
      <w:r w:rsidRPr="00CA749C">
        <w:rPr>
          <w:rFonts w:ascii="Times New Roman" w:hAnsi="Times New Roman"/>
        </w:rPr>
        <w:softHyphen/>
        <w:t>дить в нем ответы на поставленные вопросы и излагать его;</w:t>
      </w:r>
    </w:p>
    <w:p w:rsidR="00B01F80" w:rsidRPr="00CA749C" w:rsidRDefault="00B01F80" w:rsidP="00B01F80">
      <w:pPr>
        <w:widowControl w:val="0"/>
        <w:numPr>
          <w:ilvl w:val="0"/>
          <w:numId w:val="1"/>
        </w:numPr>
        <w:shd w:val="clear" w:color="auto" w:fill="FFFFFF"/>
        <w:tabs>
          <w:tab w:val="left" w:pos="456"/>
        </w:tabs>
        <w:autoSpaceDE w:val="0"/>
        <w:autoSpaceDN w:val="0"/>
        <w:adjustRightInd w:val="0"/>
        <w:spacing w:after="0" w:line="240" w:lineRule="auto"/>
        <w:ind w:right="5" w:firstLine="426"/>
        <w:rPr>
          <w:rFonts w:ascii="Times New Roman" w:hAnsi="Times New Roman"/>
          <w:b/>
          <w:bCs/>
        </w:rPr>
      </w:pPr>
      <w:r w:rsidRPr="00CA749C">
        <w:rPr>
          <w:rFonts w:ascii="Times New Roman" w:hAnsi="Times New Roman"/>
        </w:rPr>
        <w:t>приобретение опыта самостоятельного поиска, анализа и отбора информации с использованием различных источни</w:t>
      </w:r>
      <w:r w:rsidRPr="00CA749C">
        <w:rPr>
          <w:rFonts w:ascii="Times New Roman" w:hAnsi="Times New Roman"/>
        </w:rPr>
        <w:softHyphen/>
        <w:t>ков и новых информационных технологий для решения по</w:t>
      </w:r>
      <w:r w:rsidRPr="00CA749C">
        <w:rPr>
          <w:rFonts w:ascii="Times New Roman" w:hAnsi="Times New Roman"/>
        </w:rPr>
        <w:softHyphen/>
        <w:t>знавательных задач;</w:t>
      </w:r>
    </w:p>
    <w:p w:rsidR="00B01F80" w:rsidRPr="00CA749C" w:rsidRDefault="00B01F80" w:rsidP="00B01F80">
      <w:pPr>
        <w:widowControl w:val="0"/>
        <w:numPr>
          <w:ilvl w:val="0"/>
          <w:numId w:val="1"/>
        </w:numPr>
        <w:shd w:val="clear" w:color="auto" w:fill="FFFFFF"/>
        <w:tabs>
          <w:tab w:val="left" w:pos="456"/>
        </w:tabs>
        <w:autoSpaceDE w:val="0"/>
        <w:autoSpaceDN w:val="0"/>
        <w:adjustRightInd w:val="0"/>
        <w:spacing w:after="0" w:line="240" w:lineRule="auto"/>
        <w:ind w:right="14" w:firstLine="426"/>
        <w:rPr>
          <w:rFonts w:ascii="Times New Roman" w:hAnsi="Times New Roman"/>
          <w:b/>
          <w:bCs/>
        </w:rPr>
      </w:pPr>
      <w:r w:rsidRPr="00CA749C">
        <w:rPr>
          <w:rFonts w:ascii="Times New Roman" w:hAnsi="Times New Roman"/>
        </w:rPr>
        <w:t>развитие монологической и диалогической речи, уме</w:t>
      </w:r>
      <w:r w:rsidRPr="00CA749C">
        <w:rPr>
          <w:rFonts w:ascii="Times New Roman" w:hAnsi="Times New Roman"/>
        </w:rPr>
        <w:softHyphen/>
        <w:t>ния выражать свои мысли и способности выслушивать собе</w:t>
      </w:r>
      <w:r w:rsidRPr="00CA749C">
        <w:rPr>
          <w:rFonts w:ascii="Times New Roman" w:hAnsi="Times New Roman"/>
        </w:rPr>
        <w:softHyphen/>
        <w:t>седника, понимать его точку зрения, признавать право дру</w:t>
      </w:r>
      <w:r w:rsidRPr="00CA749C">
        <w:rPr>
          <w:rFonts w:ascii="Times New Roman" w:hAnsi="Times New Roman"/>
        </w:rPr>
        <w:softHyphen/>
        <w:t>гого человека на иное мнение;</w:t>
      </w:r>
    </w:p>
    <w:p w:rsidR="00B01F80" w:rsidRPr="00CA749C" w:rsidRDefault="00B01F80" w:rsidP="00B01F80">
      <w:pPr>
        <w:widowControl w:val="0"/>
        <w:numPr>
          <w:ilvl w:val="0"/>
          <w:numId w:val="1"/>
        </w:numPr>
        <w:shd w:val="clear" w:color="auto" w:fill="FFFFFF"/>
        <w:tabs>
          <w:tab w:val="left" w:pos="456"/>
        </w:tabs>
        <w:autoSpaceDE w:val="0"/>
        <w:autoSpaceDN w:val="0"/>
        <w:adjustRightInd w:val="0"/>
        <w:spacing w:after="0" w:line="240" w:lineRule="auto"/>
        <w:ind w:right="19" w:firstLine="426"/>
        <w:rPr>
          <w:rFonts w:ascii="Times New Roman" w:hAnsi="Times New Roman"/>
          <w:b/>
          <w:bCs/>
        </w:rPr>
      </w:pPr>
      <w:r w:rsidRPr="00CA749C">
        <w:rPr>
          <w:rFonts w:ascii="Times New Roman" w:hAnsi="Times New Roman"/>
        </w:rPr>
        <w:t>освоение приемов действий в нестандартных ситуациях, овладение эвристическими методами решения проблем;</w:t>
      </w:r>
    </w:p>
    <w:p w:rsidR="00B01F80" w:rsidRPr="002121D2" w:rsidRDefault="00B01F80" w:rsidP="00B01F80">
      <w:pPr>
        <w:widowControl w:val="0"/>
        <w:numPr>
          <w:ilvl w:val="0"/>
          <w:numId w:val="1"/>
        </w:numPr>
        <w:shd w:val="clear" w:color="auto" w:fill="FFFFFF"/>
        <w:tabs>
          <w:tab w:val="left" w:pos="456"/>
        </w:tabs>
        <w:autoSpaceDE w:val="0"/>
        <w:autoSpaceDN w:val="0"/>
        <w:adjustRightInd w:val="0"/>
        <w:spacing w:after="0" w:line="240" w:lineRule="auto"/>
        <w:ind w:right="10" w:firstLine="426"/>
        <w:rPr>
          <w:rFonts w:ascii="Times New Roman" w:hAnsi="Times New Roman"/>
          <w:b/>
          <w:bCs/>
        </w:rPr>
      </w:pPr>
      <w:r w:rsidRPr="00CA749C">
        <w:rPr>
          <w:rFonts w:ascii="Times New Roman" w:hAnsi="Times New Roman"/>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B01F80" w:rsidRPr="00B12E24" w:rsidRDefault="00B01F80" w:rsidP="00B01F80">
      <w:pPr>
        <w:widowControl w:val="0"/>
        <w:numPr>
          <w:ilvl w:val="0"/>
          <w:numId w:val="1"/>
        </w:numPr>
        <w:shd w:val="clear" w:color="auto" w:fill="FFFFFF"/>
        <w:tabs>
          <w:tab w:val="left" w:pos="456"/>
        </w:tabs>
        <w:autoSpaceDE w:val="0"/>
        <w:autoSpaceDN w:val="0"/>
        <w:adjustRightInd w:val="0"/>
        <w:spacing w:after="0" w:line="240" w:lineRule="auto"/>
        <w:ind w:right="10" w:firstLine="426"/>
        <w:rPr>
          <w:rFonts w:ascii="Times New Roman" w:hAnsi="Times New Roman"/>
          <w:bCs/>
        </w:rPr>
      </w:pPr>
      <w:r w:rsidRPr="00B12E24">
        <w:rPr>
          <w:rFonts w:ascii="Times New Roman" w:hAnsi="Times New Roman"/>
        </w:rPr>
        <w:t>Умение находить и извлекать информацию в различном контексте; объяснять и описывать явления на основе полученной информации; анализировать проблему, интерпретировать и оценивать её; делать выводы; строить прогнозы; предлагать пути решения; интегр</w:t>
      </w:r>
      <w:r>
        <w:rPr>
          <w:rFonts w:ascii="Times New Roman" w:hAnsi="Times New Roman"/>
        </w:rPr>
        <w:t>ировать полученную информацию</w:t>
      </w:r>
    </w:p>
    <w:p w:rsidR="00B01F80" w:rsidRPr="002121D2" w:rsidRDefault="00B01F80" w:rsidP="00B01F80">
      <w:pPr>
        <w:widowControl w:val="0"/>
        <w:shd w:val="clear" w:color="auto" w:fill="FFFFFF"/>
        <w:tabs>
          <w:tab w:val="left" w:pos="456"/>
        </w:tabs>
        <w:autoSpaceDE w:val="0"/>
        <w:autoSpaceDN w:val="0"/>
        <w:adjustRightInd w:val="0"/>
        <w:spacing w:after="0" w:line="240" w:lineRule="auto"/>
        <w:ind w:left="426" w:right="10"/>
        <w:rPr>
          <w:rFonts w:ascii="Times New Roman" w:hAnsi="Times New Roman"/>
          <w:b/>
          <w:bCs/>
        </w:rPr>
      </w:pPr>
    </w:p>
    <w:p w:rsidR="00B01F80" w:rsidRPr="00CA749C" w:rsidRDefault="00B01F80" w:rsidP="00B01F80">
      <w:pPr>
        <w:shd w:val="clear" w:color="auto" w:fill="FFFFFF"/>
        <w:spacing w:after="0" w:line="240" w:lineRule="auto"/>
        <w:ind w:right="5" w:firstLine="426"/>
        <w:rPr>
          <w:rFonts w:ascii="Times New Roman" w:hAnsi="Times New Roman"/>
        </w:rPr>
      </w:pPr>
      <w:r w:rsidRPr="00CA749C">
        <w:rPr>
          <w:rFonts w:ascii="Times New Roman" w:hAnsi="Times New Roman"/>
          <w:b/>
          <w:bCs/>
        </w:rPr>
        <w:t xml:space="preserve">Предметные результаты </w:t>
      </w:r>
      <w:r w:rsidRPr="00CA749C">
        <w:rPr>
          <w:rFonts w:ascii="Times New Roman" w:hAnsi="Times New Roman"/>
        </w:rPr>
        <w:t>обучения физике в основной школе представлены в содержании курса по темам.</w:t>
      </w:r>
    </w:p>
    <w:p w:rsidR="00B01F80" w:rsidRPr="004460A8" w:rsidRDefault="00B01F80" w:rsidP="00B01F80">
      <w:pPr>
        <w:widowControl w:val="0"/>
        <w:shd w:val="clear" w:color="auto" w:fill="FFFFFF"/>
        <w:tabs>
          <w:tab w:val="left" w:pos="562"/>
        </w:tabs>
        <w:autoSpaceDE w:val="0"/>
        <w:autoSpaceDN w:val="0"/>
        <w:adjustRightInd w:val="0"/>
        <w:spacing w:after="0" w:line="240" w:lineRule="auto"/>
        <w:ind w:left="426" w:right="5"/>
        <w:rPr>
          <w:rFonts w:ascii="Times New Roman" w:hAnsi="Times New Roman"/>
        </w:rPr>
      </w:pPr>
      <w:r w:rsidRPr="00CA749C">
        <w:rPr>
          <w:rFonts w:ascii="Times New Roman" w:hAnsi="Times New Roman"/>
          <w:b/>
          <w:bCs/>
          <w:spacing w:val="-8"/>
        </w:rPr>
        <w:t xml:space="preserve">- </w:t>
      </w:r>
      <w:r w:rsidRPr="00CA749C">
        <w:rPr>
          <w:rFonts w:ascii="Times New Roman" w:hAnsi="Times New Roman"/>
        </w:rPr>
        <w:t>умение проводить наблюдения физических явлений; измерять физические величины</w:t>
      </w:r>
      <w:r>
        <w:rPr>
          <w:rFonts w:ascii="Times New Roman" w:hAnsi="Times New Roman"/>
        </w:rPr>
        <w:t>;</w:t>
      </w:r>
    </w:p>
    <w:p w:rsidR="00B01F80" w:rsidRPr="00CA749C" w:rsidRDefault="00B01F80" w:rsidP="00B01F80">
      <w:pPr>
        <w:shd w:val="clear" w:color="auto" w:fill="FFFFFF"/>
        <w:tabs>
          <w:tab w:val="left" w:pos="566"/>
        </w:tabs>
        <w:spacing w:after="0" w:line="240" w:lineRule="auto"/>
        <w:ind w:right="6" w:firstLine="425"/>
        <w:rPr>
          <w:rFonts w:ascii="Times New Roman" w:hAnsi="Times New Roman"/>
        </w:rPr>
      </w:pPr>
      <w:r w:rsidRPr="00CA749C">
        <w:rPr>
          <w:rFonts w:ascii="Times New Roman" w:hAnsi="Times New Roman"/>
        </w:rPr>
        <w:t>—</w:t>
      </w:r>
      <w:r w:rsidRPr="00CA749C">
        <w:rPr>
          <w:rFonts w:ascii="Times New Roman" w:hAnsi="Times New Roman"/>
        </w:rPr>
        <w:tab/>
        <w:t>понимание и способность объяснять физические явле</w:t>
      </w:r>
      <w:r w:rsidRPr="00CA749C">
        <w:rPr>
          <w:rFonts w:ascii="Times New Roman" w:hAnsi="Times New Roman"/>
        </w:rPr>
        <w:softHyphen/>
        <w:t>ния;</w:t>
      </w:r>
    </w:p>
    <w:p w:rsidR="00B01F80" w:rsidRPr="00CA749C" w:rsidRDefault="00B01F80" w:rsidP="00B01F80">
      <w:pPr>
        <w:widowControl w:val="0"/>
        <w:numPr>
          <w:ilvl w:val="0"/>
          <w:numId w:val="4"/>
        </w:numPr>
        <w:shd w:val="clear" w:color="auto" w:fill="FFFFFF"/>
        <w:tabs>
          <w:tab w:val="left" w:pos="566"/>
        </w:tabs>
        <w:autoSpaceDE w:val="0"/>
        <w:autoSpaceDN w:val="0"/>
        <w:adjustRightInd w:val="0"/>
        <w:spacing w:after="0" w:line="240" w:lineRule="auto"/>
        <w:ind w:right="6" w:firstLine="425"/>
        <w:rPr>
          <w:rFonts w:ascii="Times New Roman" w:hAnsi="Times New Roman"/>
        </w:rPr>
      </w:pPr>
      <w:r w:rsidRPr="00CA749C">
        <w:rPr>
          <w:rFonts w:ascii="Times New Roman" w:hAnsi="Times New Roman"/>
          <w:spacing w:val="-2"/>
        </w:rPr>
        <w:lastRenderedPageBreak/>
        <w:t>умение пользоваться СИ и переводить единицы измере</w:t>
      </w:r>
      <w:r w:rsidRPr="00CA749C">
        <w:rPr>
          <w:rFonts w:ascii="Times New Roman" w:hAnsi="Times New Roman"/>
          <w:spacing w:val="-2"/>
        </w:rPr>
        <w:softHyphen/>
      </w:r>
      <w:r w:rsidRPr="00CA749C">
        <w:rPr>
          <w:rFonts w:ascii="Times New Roman" w:hAnsi="Times New Roman"/>
        </w:rPr>
        <w:t>ния физических величин в кратные и дольные единицы;</w:t>
      </w:r>
    </w:p>
    <w:p w:rsidR="00B01F80" w:rsidRPr="00CA749C" w:rsidRDefault="00B01F80" w:rsidP="00B01F80">
      <w:pPr>
        <w:widowControl w:val="0"/>
        <w:numPr>
          <w:ilvl w:val="0"/>
          <w:numId w:val="4"/>
        </w:numPr>
        <w:shd w:val="clear" w:color="auto" w:fill="FFFFFF"/>
        <w:tabs>
          <w:tab w:val="left" w:pos="566"/>
        </w:tabs>
        <w:autoSpaceDE w:val="0"/>
        <w:autoSpaceDN w:val="0"/>
        <w:adjustRightInd w:val="0"/>
        <w:spacing w:after="0" w:line="240" w:lineRule="auto"/>
        <w:ind w:right="6" w:firstLine="425"/>
        <w:rPr>
          <w:rFonts w:ascii="Times New Roman" w:hAnsi="Times New Roman"/>
        </w:rPr>
      </w:pPr>
      <w:r w:rsidRPr="00CA749C">
        <w:rPr>
          <w:rFonts w:ascii="Times New Roman" w:hAnsi="Times New Roman"/>
        </w:rPr>
        <w:t>умение использовать полученные знания в повсед</w:t>
      </w:r>
      <w:r w:rsidRPr="00CA749C">
        <w:rPr>
          <w:rFonts w:ascii="Times New Roman" w:hAnsi="Times New Roman"/>
        </w:rPr>
        <w:softHyphen/>
        <w:t>невной жизни (быт, экология, охрана окружающей среды).</w:t>
      </w:r>
    </w:p>
    <w:p w:rsidR="00B01F80" w:rsidRPr="00CA749C" w:rsidRDefault="00B01F80" w:rsidP="00B01F80">
      <w:pPr>
        <w:widowControl w:val="0"/>
        <w:numPr>
          <w:ilvl w:val="0"/>
          <w:numId w:val="3"/>
        </w:numPr>
        <w:shd w:val="clear" w:color="auto" w:fill="FFFFFF"/>
        <w:tabs>
          <w:tab w:val="left" w:pos="562"/>
        </w:tabs>
        <w:autoSpaceDE w:val="0"/>
        <w:autoSpaceDN w:val="0"/>
        <w:adjustRightInd w:val="0"/>
        <w:spacing w:after="0" w:line="240" w:lineRule="auto"/>
        <w:ind w:firstLine="426"/>
        <w:rPr>
          <w:rFonts w:ascii="Times New Roman" w:hAnsi="Times New Roman"/>
        </w:rPr>
      </w:pPr>
      <w:r w:rsidRPr="00CA749C">
        <w:rPr>
          <w:rFonts w:ascii="Times New Roman" w:hAnsi="Times New Roman"/>
        </w:rPr>
        <w:t>умение находить связь между физическими величина</w:t>
      </w:r>
      <w:r w:rsidRPr="00CA749C">
        <w:rPr>
          <w:rFonts w:ascii="Times New Roman" w:hAnsi="Times New Roman"/>
        </w:rPr>
        <w:softHyphen/>
      </w:r>
      <w:r w:rsidRPr="00CA749C">
        <w:rPr>
          <w:rFonts w:ascii="Times New Roman" w:hAnsi="Times New Roman"/>
          <w:spacing w:val="-1"/>
        </w:rPr>
        <w:t>ми;</w:t>
      </w:r>
    </w:p>
    <w:p w:rsidR="00B01F80" w:rsidRPr="00CA749C" w:rsidRDefault="00B01F80" w:rsidP="00B01F80">
      <w:pPr>
        <w:widowControl w:val="0"/>
        <w:numPr>
          <w:ilvl w:val="0"/>
          <w:numId w:val="4"/>
        </w:numPr>
        <w:shd w:val="clear" w:color="auto" w:fill="FFFFFF"/>
        <w:tabs>
          <w:tab w:val="left" w:pos="566"/>
        </w:tabs>
        <w:autoSpaceDE w:val="0"/>
        <w:autoSpaceDN w:val="0"/>
        <w:adjustRightInd w:val="0"/>
        <w:spacing w:after="0" w:line="240" w:lineRule="auto"/>
        <w:ind w:firstLine="426"/>
        <w:rPr>
          <w:rFonts w:ascii="Times New Roman" w:hAnsi="Times New Roman"/>
        </w:rPr>
      </w:pPr>
      <w:r w:rsidRPr="00CA749C">
        <w:rPr>
          <w:rFonts w:ascii="Times New Roman" w:hAnsi="Times New Roman"/>
        </w:rPr>
        <w:t>понимание смысла основных физических законов и умение применять их на практике;</w:t>
      </w:r>
    </w:p>
    <w:p w:rsidR="00B01F80" w:rsidRPr="00CA749C" w:rsidRDefault="00B01F80" w:rsidP="00B01F80">
      <w:pPr>
        <w:widowControl w:val="0"/>
        <w:numPr>
          <w:ilvl w:val="0"/>
          <w:numId w:val="4"/>
        </w:numPr>
        <w:shd w:val="clear" w:color="auto" w:fill="FFFFFF"/>
        <w:tabs>
          <w:tab w:val="left" w:pos="566"/>
        </w:tabs>
        <w:autoSpaceDE w:val="0"/>
        <w:autoSpaceDN w:val="0"/>
        <w:adjustRightInd w:val="0"/>
        <w:spacing w:after="0" w:line="240" w:lineRule="auto"/>
        <w:ind w:firstLine="426"/>
        <w:rPr>
          <w:rFonts w:ascii="Times New Roman" w:hAnsi="Times New Roman"/>
        </w:rPr>
      </w:pPr>
      <w:r w:rsidRPr="00CA749C">
        <w:rPr>
          <w:rFonts w:ascii="Times New Roman" w:hAnsi="Times New Roman"/>
        </w:rPr>
        <w:t>владение экспериментальными методами исследова</w:t>
      </w:r>
      <w:r w:rsidRPr="00CA749C">
        <w:rPr>
          <w:rFonts w:ascii="Times New Roman" w:hAnsi="Times New Roman"/>
        </w:rPr>
        <w:softHyphen/>
        <w:t>ния;</w:t>
      </w:r>
    </w:p>
    <w:p w:rsidR="00B01F80" w:rsidRPr="00CA749C" w:rsidRDefault="00B01F80" w:rsidP="00B01F80">
      <w:pPr>
        <w:widowControl w:val="0"/>
        <w:numPr>
          <w:ilvl w:val="0"/>
          <w:numId w:val="4"/>
        </w:numPr>
        <w:shd w:val="clear" w:color="auto" w:fill="FFFFFF"/>
        <w:tabs>
          <w:tab w:val="left" w:pos="566"/>
        </w:tabs>
        <w:autoSpaceDE w:val="0"/>
        <w:autoSpaceDN w:val="0"/>
        <w:adjustRightInd w:val="0"/>
        <w:spacing w:after="0" w:line="240" w:lineRule="auto"/>
        <w:ind w:right="34" w:firstLine="426"/>
        <w:rPr>
          <w:rFonts w:ascii="Times New Roman" w:hAnsi="Times New Roman"/>
        </w:rPr>
      </w:pPr>
      <w:r w:rsidRPr="00CA749C">
        <w:rPr>
          <w:rFonts w:ascii="Times New Roman" w:hAnsi="Times New Roman"/>
          <w:spacing w:val="-2"/>
        </w:rPr>
        <w:t xml:space="preserve">умение пользоваться методами научного исследования </w:t>
      </w:r>
      <w:r w:rsidRPr="00CA749C">
        <w:rPr>
          <w:rFonts w:ascii="Times New Roman" w:hAnsi="Times New Roman"/>
        </w:rPr>
        <w:t>явлений природы: проводить наблюдения, планировать и выполнять эксперименты, обрабатывать результаты измере</w:t>
      </w:r>
      <w:r w:rsidRPr="00CA749C">
        <w:rPr>
          <w:rFonts w:ascii="Times New Roman" w:hAnsi="Times New Roman"/>
        </w:rPr>
        <w:softHyphen/>
        <w:t>ний, представлять результаты измерений с помощью таб</w:t>
      </w:r>
      <w:r w:rsidRPr="00CA749C">
        <w:rPr>
          <w:rFonts w:ascii="Times New Roman" w:hAnsi="Times New Roman"/>
        </w:rPr>
        <w:softHyphen/>
        <w:t>лиц, графиков и формул, обнаруживать зависимости между физическими величинами, объяснять результаты и делать выводы, оценивать границы погрешностей результатов из</w:t>
      </w:r>
      <w:r w:rsidRPr="00CA749C">
        <w:rPr>
          <w:rFonts w:ascii="Times New Roman" w:hAnsi="Times New Roman"/>
        </w:rPr>
        <w:softHyphen/>
        <w:t>мерений</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Регулятивные УУД</w:t>
      </w:r>
    </w:p>
    <w:p w:rsidR="00B01F80" w:rsidRPr="00CA749C" w:rsidRDefault="00B01F80" w:rsidP="00B01F80">
      <w:pPr>
        <w:numPr>
          <w:ilvl w:val="0"/>
          <w:numId w:val="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B01F80" w:rsidRPr="00CA749C" w:rsidRDefault="00B01F80" w:rsidP="00B01F80">
      <w:pPr>
        <w:numPr>
          <w:ilvl w:val="0"/>
          <w:numId w:val="6"/>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анализировать существующие и планировать будущие образовательные результаты;</w:t>
      </w:r>
    </w:p>
    <w:p w:rsidR="00B01F80" w:rsidRPr="00CA749C" w:rsidRDefault="00B01F80" w:rsidP="00B01F80">
      <w:pPr>
        <w:numPr>
          <w:ilvl w:val="0"/>
          <w:numId w:val="6"/>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идентифицировать собственные проблемы и определять главную проблему;</w:t>
      </w:r>
    </w:p>
    <w:p w:rsidR="00B01F80" w:rsidRPr="00CA749C" w:rsidRDefault="00B01F80" w:rsidP="00B01F80">
      <w:pPr>
        <w:numPr>
          <w:ilvl w:val="0"/>
          <w:numId w:val="6"/>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выдвигать версии решения проблемы, формулировать гипотезы, предвосхищать конечный результат;</w:t>
      </w:r>
    </w:p>
    <w:p w:rsidR="00B01F80" w:rsidRPr="00CA749C" w:rsidRDefault="00B01F80" w:rsidP="00B01F80">
      <w:pPr>
        <w:numPr>
          <w:ilvl w:val="0"/>
          <w:numId w:val="6"/>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ставить цель деятельности на основе определенной проблемы и существующих возможностей;</w:t>
      </w:r>
    </w:p>
    <w:p w:rsidR="00B01F80" w:rsidRPr="00CA749C" w:rsidRDefault="00B01F80" w:rsidP="00B01F80">
      <w:pPr>
        <w:numPr>
          <w:ilvl w:val="0"/>
          <w:numId w:val="6"/>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формулировать учебные задачи как шаги достижения поставленной цели деятельности;</w:t>
      </w:r>
    </w:p>
    <w:p w:rsidR="00B01F80" w:rsidRPr="00CA749C" w:rsidRDefault="00B01F80" w:rsidP="00B01F80">
      <w:pPr>
        <w:numPr>
          <w:ilvl w:val="0"/>
          <w:numId w:val="6"/>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B01F80" w:rsidRPr="00CA749C" w:rsidRDefault="00B01F80" w:rsidP="00B01F80">
      <w:pPr>
        <w:numPr>
          <w:ilvl w:val="0"/>
          <w:numId w:val="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определять необходимые действи</w:t>
      </w:r>
      <w:proofErr w:type="gramStart"/>
      <w:r w:rsidRPr="00CA749C">
        <w:rPr>
          <w:rFonts w:ascii="Times New Roman" w:eastAsia="Times New Roman" w:hAnsi="Times New Roman"/>
          <w:iCs/>
          <w:lang w:eastAsia="ru-RU"/>
        </w:rPr>
        <w:t>е(</w:t>
      </w:r>
      <w:proofErr w:type="gramEnd"/>
      <w:r w:rsidRPr="00CA749C">
        <w:rPr>
          <w:rFonts w:ascii="Times New Roman" w:eastAsia="Times New Roman" w:hAnsi="Times New Roman"/>
          <w:iCs/>
          <w:lang w:eastAsia="ru-RU"/>
        </w:rPr>
        <w:t>я) в соответствии с учебной и познавательной задачей и составлять алгоритм их выполнения;</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обосновывать и осуществлять выбор наиболее эффективных способов решения учебных и познавательных задач;</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определять/находить, в том числе из предложенных вариантов, условия для выполнения учебной и познавательной задачи;</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выбирать из предложенных вариантов и самостоятельно искать средства/ресурсы для решения задачи/достижения цели;</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составлять план решения проблемы (выполнения проекта, проведения исследования);</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определять потенциальные затруднения при решении учебной и познавательной задачи и находить средства для их устранения;</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B01F80" w:rsidRPr="00CA749C" w:rsidRDefault="00B01F80" w:rsidP="00B01F80">
      <w:pPr>
        <w:numPr>
          <w:ilvl w:val="0"/>
          <w:numId w:val="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планировать и корректировать свою индивидуальную образовательную траекторию.</w:t>
      </w:r>
    </w:p>
    <w:p w:rsidR="00B01F80" w:rsidRPr="00CA749C" w:rsidRDefault="00B01F80" w:rsidP="00B01F80">
      <w:pPr>
        <w:numPr>
          <w:ilvl w:val="0"/>
          <w:numId w:val="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B01F80" w:rsidRPr="00CA749C" w:rsidRDefault="00B01F80" w:rsidP="00B01F80">
      <w:pPr>
        <w:numPr>
          <w:ilvl w:val="0"/>
          <w:numId w:val="1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B01F80" w:rsidRPr="00CA749C" w:rsidRDefault="00B01F80" w:rsidP="00B01F80">
      <w:pPr>
        <w:numPr>
          <w:ilvl w:val="0"/>
          <w:numId w:val="1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систематизировать (в том числе выбирать приоритетные) критерии планируемых результатов и оценки своей деятельности;</w:t>
      </w:r>
    </w:p>
    <w:p w:rsidR="00B01F80" w:rsidRPr="00CA749C" w:rsidRDefault="00B01F80" w:rsidP="00B01F80">
      <w:pPr>
        <w:numPr>
          <w:ilvl w:val="0"/>
          <w:numId w:val="1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01F80" w:rsidRPr="00CA749C" w:rsidRDefault="00B01F80" w:rsidP="00B01F80">
      <w:pPr>
        <w:numPr>
          <w:ilvl w:val="0"/>
          <w:numId w:val="1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оценивать свою деятельность, аргументируя причины достижения или отсутствия планируемого результата;</w:t>
      </w:r>
    </w:p>
    <w:p w:rsidR="00B01F80" w:rsidRPr="00CA749C" w:rsidRDefault="00B01F80" w:rsidP="00B01F80">
      <w:pPr>
        <w:numPr>
          <w:ilvl w:val="0"/>
          <w:numId w:val="1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B01F80" w:rsidRPr="00CA749C" w:rsidRDefault="00B01F80" w:rsidP="00B01F80">
      <w:pPr>
        <w:numPr>
          <w:ilvl w:val="0"/>
          <w:numId w:val="1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B01F80" w:rsidRPr="00CA749C" w:rsidRDefault="00B01F80" w:rsidP="00B01F80">
      <w:pPr>
        <w:numPr>
          <w:ilvl w:val="0"/>
          <w:numId w:val="1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устанавливать связь между полученными характеристиками продукта и характеристиками процесса деятельности и по завершении деятельности </w:t>
      </w:r>
    </w:p>
    <w:p w:rsidR="00B01F80" w:rsidRPr="00CA749C" w:rsidRDefault="00B01F80" w:rsidP="00B01F80">
      <w:pPr>
        <w:numPr>
          <w:ilvl w:val="0"/>
          <w:numId w:val="1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сверять свои действия с целью и, при необходимости, исправлять ошибки самостоятельно.</w:t>
      </w:r>
    </w:p>
    <w:p w:rsidR="00B01F80" w:rsidRPr="00CA749C" w:rsidRDefault="00B01F80" w:rsidP="00B01F80">
      <w:pPr>
        <w:numPr>
          <w:ilvl w:val="0"/>
          <w:numId w:val="11"/>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Умение оценивать правильность выполнения учебной задачи, собственные возможности ее решения. Обучающийся сможет:</w:t>
      </w:r>
    </w:p>
    <w:p w:rsidR="00B01F80" w:rsidRPr="00CA749C" w:rsidRDefault="00B01F80" w:rsidP="00B01F80">
      <w:pPr>
        <w:numPr>
          <w:ilvl w:val="0"/>
          <w:numId w:val="1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определять критерии правильности (корректности) выполнения учебной задачи;</w:t>
      </w:r>
    </w:p>
    <w:p w:rsidR="00B01F80" w:rsidRPr="00CA749C" w:rsidRDefault="00B01F80" w:rsidP="00B01F80">
      <w:pPr>
        <w:numPr>
          <w:ilvl w:val="0"/>
          <w:numId w:val="1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анализировать и обосновывать применение соответствующего инструментария для выполнения учебной задачи;</w:t>
      </w:r>
    </w:p>
    <w:p w:rsidR="00B01F80" w:rsidRPr="00CA749C" w:rsidRDefault="00B01F80" w:rsidP="00B01F80">
      <w:pPr>
        <w:numPr>
          <w:ilvl w:val="0"/>
          <w:numId w:val="1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B01F80" w:rsidRPr="00CA749C" w:rsidRDefault="00B01F80" w:rsidP="00B01F80">
      <w:pPr>
        <w:numPr>
          <w:ilvl w:val="0"/>
          <w:numId w:val="1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B01F80" w:rsidRPr="00CA749C" w:rsidRDefault="00B01F80" w:rsidP="00B01F80">
      <w:pPr>
        <w:numPr>
          <w:ilvl w:val="0"/>
          <w:numId w:val="1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обосновывать достижимость цели выбранным способом на основе оценки своих внутренних ресурсов и доступных внешних ресурсов;</w:t>
      </w:r>
    </w:p>
    <w:p w:rsidR="00B01F80" w:rsidRPr="00CA749C" w:rsidRDefault="00B01F80" w:rsidP="00B01F80">
      <w:pPr>
        <w:numPr>
          <w:ilvl w:val="0"/>
          <w:numId w:val="1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фиксировать и анализировать динамику собственных образовательных результатов.</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Познавательные УУД</w:t>
      </w:r>
    </w:p>
    <w:p w:rsidR="00B01F80" w:rsidRPr="00CA749C" w:rsidRDefault="00B01F80" w:rsidP="00B01F80">
      <w:pPr>
        <w:numPr>
          <w:ilvl w:val="0"/>
          <w:numId w:val="13"/>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CA749C">
        <w:rPr>
          <w:rFonts w:ascii="Times New Roman" w:eastAsia="Times New Roman" w:hAnsi="Times New Roman"/>
          <w:iCs/>
          <w:lang w:eastAsia="ru-RU"/>
        </w:rPr>
        <w:t xml:space="preserve"> Обучающийся сможет:</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выделять общий признак двух или нескольких предметов или явлений и объяснять их сходство;</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объединять предметы и явления в группы по определенным признакам, сравнивать, классифицировать и обобщать факты и явления;</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выделять явление из общего ряда других явлений;</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lastRenderedPageBreak/>
        <w:t>строить рассуждение от общих закономерностей к частным явлениям и от частных явлений к общим закономерностям;</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B01F80" w:rsidRPr="00CA749C" w:rsidRDefault="00B01F80" w:rsidP="00B01F80">
      <w:pPr>
        <w:numPr>
          <w:ilvl w:val="0"/>
          <w:numId w:val="1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B01F80" w:rsidRPr="00CA749C" w:rsidRDefault="00B01F80" w:rsidP="00B01F80">
      <w:pPr>
        <w:numPr>
          <w:ilvl w:val="0"/>
          <w:numId w:val="1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находить в тексте требуемую информацию (в соответствии с целями своей деятельности);</w:t>
      </w:r>
    </w:p>
    <w:p w:rsidR="00B01F80" w:rsidRPr="00CA749C" w:rsidRDefault="00B01F80" w:rsidP="00B01F80">
      <w:pPr>
        <w:numPr>
          <w:ilvl w:val="0"/>
          <w:numId w:val="1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ориентироваться в содержании текста, понимать целостный смысл текста, структурировать текст;</w:t>
      </w:r>
    </w:p>
    <w:p w:rsidR="00B01F80" w:rsidRPr="00CA749C" w:rsidRDefault="00B01F80" w:rsidP="00B01F80">
      <w:pPr>
        <w:numPr>
          <w:ilvl w:val="0"/>
          <w:numId w:val="1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устанавливать взаимосвязь описанных в тексте событий, явлений, процессов.</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Коммуникативные УУД</w:t>
      </w:r>
    </w:p>
    <w:p w:rsidR="00B01F80" w:rsidRPr="00CA749C" w:rsidRDefault="00B01F80" w:rsidP="00B01F80">
      <w:pPr>
        <w:numPr>
          <w:ilvl w:val="0"/>
          <w:numId w:val="16"/>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определять возможные роли в совместной деятельности;</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играть определенную роль в совместной деятельности;</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теории;</w:t>
      </w:r>
      <w:proofErr w:type="gramEnd"/>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строить позитивные отношения в процессе учебной и познавательной деятельности;</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корректно и аргументированно отстаивать свою точку зрения, в дискуссии уметь выдвигать контраргументы; </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предлагать альтернативное решение в конфликтной ситуации;</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выделять общую точку зрения в дискуссии;</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договариваться о правилах и вопросах для обсуждения в соответствии с поставленной перед группой задачей;</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организовывать учебное взаимодействие в группе (определять общие цели, распределять роли, договариваться друг с другом и т. д.);</w:t>
      </w:r>
    </w:p>
    <w:p w:rsidR="00B01F80" w:rsidRPr="00CA749C" w:rsidRDefault="00B01F80" w:rsidP="00B01F80">
      <w:pPr>
        <w:numPr>
          <w:ilvl w:val="0"/>
          <w:numId w:val="1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B01F80" w:rsidRPr="00CA749C" w:rsidRDefault="00B01F80" w:rsidP="00B01F80">
      <w:pPr>
        <w:numPr>
          <w:ilvl w:val="0"/>
          <w:numId w:val="1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B01F80" w:rsidRPr="00CA749C" w:rsidRDefault="00B01F80" w:rsidP="00B01F80">
      <w:pPr>
        <w:numPr>
          <w:ilvl w:val="0"/>
          <w:numId w:val="1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lastRenderedPageBreak/>
        <w:t>отбирать и использовать речевые средства в процессе коммуникации с другими людьми (диалог в паре, в малой группе и т. д.);</w:t>
      </w:r>
    </w:p>
    <w:p w:rsidR="00B01F80" w:rsidRPr="00CA749C" w:rsidRDefault="00B01F80" w:rsidP="00B01F80">
      <w:pPr>
        <w:numPr>
          <w:ilvl w:val="0"/>
          <w:numId w:val="1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представлять в устной или письменной форме развернутый план собственной деятельности;</w:t>
      </w:r>
    </w:p>
    <w:p w:rsidR="00B01F80" w:rsidRPr="00CA749C" w:rsidRDefault="00B01F80" w:rsidP="00B01F80">
      <w:pPr>
        <w:numPr>
          <w:ilvl w:val="0"/>
          <w:numId w:val="1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соблюдать нормы публичной речи, регламент в монологе и дискуссии в соответствии с коммуникативной задачей;</w:t>
      </w:r>
    </w:p>
    <w:p w:rsidR="00B01F80" w:rsidRPr="00CA749C" w:rsidRDefault="00B01F80" w:rsidP="00B01F80">
      <w:pPr>
        <w:numPr>
          <w:ilvl w:val="0"/>
          <w:numId w:val="1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высказывать и обосновывать мнение (суждение) и запрашивать мнение партнера в рамках диалога;</w:t>
      </w:r>
    </w:p>
    <w:p w:rsidR="00B01F80" w:rsidRPr="00CA749C" w:rsidRDefault="00B01F80" w:rsidP="00B01F80">
      <w:pPr>
        <w:numPr>
          <w:ilvl w:val="0"/>
          <w:numId w:val="1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принимать решение в ходе диалога и согласовывать его с собеседником;</w:t>
      </w:r>
    </w:p>
    <w:p w:rsidR="00B01F80" w:rsidRPr="00CA749C" w:rsidRDefault="00B01F80" w:rsidP="00B01F80">
      <w:pPr>
        <w:numPr>
          <w:ilvl w:val="0"/>
          <w:numId w:val="1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B01F80" w:rsidRPr="00CA749C" w:rsidRDefault="00B01F80" w:rsidP="00B01F80">
      <w:pPr>
        <w:suppressAutoHyphens/>
        <w:spacing w:before="100" w:beforeAutospacing="1" w:after="100" w:afterAutospacing="1" w:line="240" w:lineRule="auto"/>
        <w:ind w:left="360"/>
        <w:rPr>
          <w:rFonts w:ascii="Times New Roman" w:eastAsia="Times New Roman" w:hAnsi="Times New Roman"/>
          <w:lang w:eastAsia="ru-RU"/>
        </w:rPr>
      </w:pPr>
      <w:r w:rsidRPr="00CA749C">
        <w:rPr>
          <w:rFonts w:ascii="Times New Roman" w:eastAsia="Times New Roman" w:hAnsi="Times New Roman"/>
          <w:b/>
          <w:bCs/>
          <w:iCs/>
          <w:lang w:eastAsia="ru-RU"/>
        </w:rPr>
        <w:t>Предметные результаты освоения основной образовательной программы.</w:t>
      </w:r>
    </w:p>
    <w:p w:rsidR="00B01F80" w:rsidRPr="00CA749C" w:rsidRDefault="00B01F80" w:rsidP="00B01F80">
      <w:pPr>
        <w:suppressAutoHyphens/>
        <w:spacing w:before="100" w:beforeAutospacing="1" w:after="100" w:afterAutospacing="1" w:line="240" w:lineRule="auto"/>
        <w:ind w:left="720"/>
        <w:rPr>
          <w:rFonts w:ascii="Times New Roman" w:eastAsia="Times New Roman" w:hAnsi="Times New Roman"/>
          <w:lang w:eastAsia="ru-RU"/>
        </w:rPr>
      </w:pPr>
      <w:r w:rsidRPr="00CA749C">
        <w:rPr>
          <w:rFonts w:ascii="Times New Roman" w:eastAsia="Times New Roman" w:hAnsi="Times New Roman"/>
          <w:b/>
          <w:bCs/>
          <w:iCs/>
          <w:lang w:eastAsia="ru-RU"/>
        </w:rPr>
        <w:t>Механические явления</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научится:</w:t>
      </w:r>
    </w:p>
    <w:p w:rsidR="00B01F80" w:rsidRPr="00CA749C" w:rsidRDefault="00B01F80" w:rsidP="00B01F80">
      <w:pPr>
        <w:numPr>
          <w:ilvl w:val="0"/>
          <w:numId w:val="2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w:t>
      </w:r>
    </w:p>
    <w:p w:rsidR="00B01F80" w:rsidRPr="00CA749C" w:rsidRDefault="00B01F80" w:rsidP="00B01F80">
      <w:pPr>
        <w:numPr>
          <w:ilvl w:val="0"/>
          <w:numId w:val="20"/>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описывать изученные свойства тел и механические явления, используя физические величины: путь, перемещение, скорость, масса тела, плотность вещества, сила (сила тяжести, сила упругости, сила трения), давление,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w:t>
      </w:r>
      <w:proofErr w:type="gramEnd"/>
      <w:r w:rsidRPr="00CA749C">
        <w:rPr>
          <w:rFonts w:ascii="Times New Roman" w:eastAsia="Times New Roman" w:hAnsi="Times New Roman"/>
          <w:iCs/>
          <w:lang w:eastAsia="ru-RU"/>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B01F80" w:rsidRPr="00CA749C" w:rsidRDefault="00B01F80" w:rsidP="00B01F80">
      <w:pPr>
        <w:numPr>
          <w:ilvl w:val="0"/>
          <w:numId w:val="2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закон Гука, закон Паскаля, закон Архимеда; при этом различать словесную формулировку закона и его математическое выражение; </w:t>
      </w:r>
    </w:p>
    <w:p w:rsidR="00B01F80" w:rsidRPr="00CA749C" w:rsidRDefault="00B01F80" w:rsidP="00B01F80">
      <w:pPr>
        <w:numPr>
          <w:ilvl w:val="0"/>
          <w:numId w:val="2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основные признаки изученных физических моделей: материальная точка, инерциальная система отсчета;</w:t>
      </w:r>
    </w:p>
    <w:p w:rsidR="00B01F80" w:rsidRPr="00CA749C" w:rsidRDefault="00B01F80" w:rsidP="00B01F80">
      <w:pPr>
        <w:numPr>
          <w:ilvl w:val="0"/>
          <w:numId w:val="20"/>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решать задачи, используя физические законы (закон всемирного тяготения,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на основе анализа условия задачи записывать краткое условие, выделять физические величины, законы и формулы, необходимые для ее решения, проводить</w:t>
      </w:r>
      <w:proofErr w:type="gramEnd"/>
      <w:r w:rsidRPr="00CA749C">
        <w:rPr>
          <w:rFonts w:ascii="Times New Roman" w:eastAsia="Times New Roman" w:hAnsi="Times New Roman"/>
          <w:iCs/>
          <w:lang w:eastAsia="ru-RU"/>
        </w:rPr>
        <w:t xml:space="preserve"> расчеты и оценивать реальность полученного значения физической величины. </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получит возможность научиться:</w:t>
      </w:r>
    </w:p>
    <w:p w:rsidR="00B01F80" w:rsidRPr="00CA749C" w:rsidRDefault="00B01F80" w:rsidP="00B01F80">
      <w:pPr>
        <w:numPr>
          <w:ilvl w:val="0"/>
          <w:numId w:val="21"/>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w:t>
      </w:r>
      <w:r w:rsidRPr="00CA749C">
        <w:rPr>
          <w:rFonts w:ascii="Times New Roman" w:eastAsia="Times New Roman" w:hAnsi="Times New Roman"/>
          <w:iCs/>
          <w:lang w:eastAsia="ru-RU"/>
        </w:rPr>
        <w:lastRenderedPageBreak/>
        <w:t>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B01F80" w:rsidRPr="00CA749C" w:rsidRDefault="00B01F80" w:rsidP="00B01F80">
      <w:pPr>
        <w:numPr>
          <w:ilvl w:val="0"/>
          <w:numId w:val="21"/>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B01F80" w:rsidRPr="00CA749C" w:rsidRDefault="00B01F80" w:rsidP="00B01F80">
      <w:pPr>
        <w:numPr>
          <w:ilvl w:val="0"/>
          <w:numId w:val="21"/>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Тепловые явления</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научится:</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описывать изученные свойства тел и тепловые явления, используя физические величины: температура; при описании правильно трактовать физический смысл используемых величин, их обозначения и единицы измерения;</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анализировать свойства тел, тепловые явления и процессы, используя основные положения атомно-молекулярного учения о строении вещества;</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основные признаки изученных физических моделей строения газов, жидкостей и твердых тел;</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приводить примеры практического использования физических знаний о тепловых явлениях;</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получит возможность научиться:</w:t>
      </w:r>
    </w:p>
    <w:p w:rsidR="00B01F80" w:rsidRPr="00CA749C" w:rsidRDefault="00B01F80" w:rsidP="00B01F80">
      <w:pPr>
        <w:numPr>
          <w:ilvl w:val="0"/>
          <w:numId w:val="2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использовать знания </w:t>
      </w:r>
      <w:proofErr w:type="gramStart"/>
      <w:r w:rsidRPr="00CA749C">
        <w:rPr>
          <w:rFonts w:ascii="Times New Roman" w:eastAsia="Times New Roman" w:hAnsi="Times New Roman"/>
          <w:iCs/>
          <w:lang w:eastAsia="ru-RU"/>
        </w:rPr>
        <w:t>о тепловых явлениях в повседневной жизни для обеспечения безопасности при обращении с приборами</w:t>
      </w:r>
      <w:proofErr w:type="gramEnd"/>
      <w:r w:rsidRPr="00CA749C">
        <w:rPr>
          <w:rFonts w:ascii="Times New Roman" w:eastAsia="Times New Roman" w:hAnsi="Times New Roman"/>
          <w:iCs/>
          <w:lang w:eastAsia="ru-RU"/>
        </w:rPr>
        <w:t xml:space="preserve"> и техническими устройствами, для сохранения здоровья и соблюдения норм экологического поведения в окружающей среде; </w:t>
      </w:r>
    </w:p>
    <w:p w:rsidR="00B01F80" w:rsidRPr="00CA749C" w:rsidRDefault="00B01F80" w:rsidP="00B01F80">
      <w:pPr>
        <w:numPr>
          <w:ilvl w:val="0"/>
          <w:numId w:val="2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B01F80" w:rsidRPr="00CA749C" w:rsidRDefault="00B01F80" w:rsidP="00B01F80">
      <w:p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Тепловые явления</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научится:</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распознавать тепловые явления и объяснять на базе имеющихся знаний основные свойства или условия протекания этих явлений: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поглощение энергии при испарении жидкости и выделение ее при конденсации пара, зависимость температуры кипения от давления;</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lastRenderedPageBreak/>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приводить примеры практического использования физических знаний о тепловых явлениях;</w:t>
      </w:r>
    </w:p>
    <w:p w:rsidR="00B01F80" w:rsidRPr="00CA749C" w:rsidRDefault="00B01F80" w:rsidP="00B01F80">
      <w:pPr>
        <w:numPr>
          <w:ilvl w:val="0"/>
          <w:numId w:val="22"/>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CA749C">
        <w:rPr>
          <w:rFonts w:ascii="Times New Roman" w:eastAsia="Times New Roman" w:hAnsi="Times New Roman"/>
          <w:iCs/>
          <w:lang w:eastAsia="ru-RU"/>
        </w:rPr>
        <w:t xml:space="preserve"> физической величины.</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получит возможность научиться:</w:t>
      </w:r>
    </w:p>
    <w:p w:rsidR="00B01F80" w:rsidRPr="00CA749C" w:rsidRDefault="00B01F80" w:rsidP="00B01F80">
      <w:pPr>
        <w:numPr>
          <w:ilvl w:val="0"/>
          <w:numId w:val="2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использовать знания </w:t>
      </w:r>
      <w:proofErr w:type="gramStart"/>
      <w:r w:rsidRPr="00CA749C">
        <w:rPr>
          <w:rFonts w:ascii="Times New Roman" w:eastAsia="Times New Roman" w:hAnsi="Times New Roman"/>
          <w:iCs/>
          <w:lang w:eastAsia="ru-RU"/>
        </w:rPr>
        <w:t>о тепловых явлениях в повседневной жизни для обеспечения безопасности при обращении с приборами</w:t>
      </w:r>
      <w:proofErr w:type="gramEnd"/>
      <w:r w:rsidRPr="00CA749C">
        <w:rPr>
          <w:rFonts w:ascii="Times New Roman" w:eastAsia="Times New Roman" w:hAnsi="Times New Roman"/>
          <w:iCs/>
          <w:lang w:eastAsia="ru-RU"/>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B01F80" w:rsidRPr="00CA749C" w:rsidRDefault="00B01F80" w:rsidP="00B01F80">
      <w:pPr>
        <w:numPr>
          <w:ilvl w:val="0"/>
          <w:numId w:val="2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B01F80" w:rsidRPr="00CA749C" w:rsidRDefault="00B01F80" w:rsidP="00B01F80">
      <w:pPr>
        <w:numPr>
          <w:ilvl w:val="0"/>
          <w:numId w:val="2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Электрические и магнитные явления</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научится:</w:t>
      </w:r>
    </w:p>
    <w:p w:rsidR="00B01F80" w:rsidRPr="00CA749C" w:rsidRDefault="00B01F80" w:rsidP="00B01F80">
      <w:pPr>
        <w:numPr>
          <w:ilvl w:val="0"/>
          <w:numId w:val="2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прямолинейное распространение света, отражение и преломление света.</w:t>
      </w:r>
    </w:p>
    <w:p w:rsidR="00B01F80" w:rsidRPr="00CA749C" w:rsidRDefault="00B01F80" w:rsidP="00B01F80">
      <w:pPr>
        <w:numPr>
          <w:ilvl w:val="0"/>
          <w:numId w:val="2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B01F80" w:rsidRPr="00CA749C" w:rsidRDefault="00B01F80" w:rsidP="00B01F80">
      <w:pPr>
        <w:numPr>
          <w:ilvl w:val="0"/>
          <w:numId w:val="2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использовать оптические схемы для построения изображений в плоском зеркале и собирающей линзе.</w:t>
      </w:r>
    </w:p>
    <w:p w:rsidR="00B01F80" w:rsidRPr="00CA749C" w:rsidRDefault="00B01F80" w:rsidP="00B01F80">
      <w:pPr>
        <w:numPr>
          <w:ilvl w:val="0"/>
          <w:numId w:val="2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w:t>
      </w:r>
      <w:r w:rsidRPr="00CA749C">
        <w:rPr>
          <w:rFonts w:ascii="Times New Roman" w:eastAsia="Times New Roman" w:hAnsi="Times New Roman"/>
          <w:iCs/>
          <w:lang w:eastAsia="ru-RU"/>
        </w:rPr>
        <w:lastRenderedPageBreak/>
        <w:t xml:space="preserve">и оптическая сила линзы; при </w:t>
      </w:r>
      <w:proofErr w:type="gramStart"/>
      <w:r w:rsidRPr="00CA749C">
        <w:rPr>
          <w:rFonts w:ascii="Times New Roman" w:eastAsia="Times New Roman" w:hAnsi="Times New Roman"/>
          <w:iCs/>
          <w:lang w:eastAsia="ru-RU"/>
        </w:rPr>
        <w:t>описании</w:t>
      </w:r>
      <w:proofErr w:type="gramEnd"/>
      <w:r w:rsidRPr="00CA749C">
        <w:rPr>
          <w:rFonts w:ascii="Times New Roman" w:eastAsia="Times New Roman" w:hAnsi="Times New Roman"/>
          <w:iCs/>
          <w:lang w:eastAsia="ru-RU"/>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01F80" w:rsidRPr="00CA749C" w:rsidRDefault="00B01F80" w:rsidP="00B01F80">
      <w:pPr>
        <w:numPr>
          <w:ilvl w:val="0"/>
          <w:numId w:val="2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CA749C">
        <w:rPr>
          <w:rFonts w:ascii="Times New Roman" w:eastAsia="Times New Roman" w:hAnsi="Times New Roman"/>
          <w:iCs/>
          <w:lang w:eastAsia="ru-RU"/>
        </w:rPr>
        <w:t>Джоуля-Ленца</w:t>
      </w:r>
      <w:proofErr w:type="gramEnd"/>
      <w:r w:rsidRPr="00CA749C">
        <w:rPr>
          <w:rFonts w:ascii="Times New Roman" w:eastAsia="Times New Roman" w:hAnsi="Times New Roman"/>
          <w:iCs/>
          <w:lang w:eastAsia="ru-RU"/>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B01F80" w:rsidRPr="00CA749C" w:rsidRDefault="00B01F80" w:rsidP="00B01F80">
      <w:pPr>
        <w:numPr>
          <w:ilvl w:val="0"/>
          <w:numId w:val="2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приводить примеры практического использования физических знаний </w:t>
      </w:r>
      <w:proofErr w:type="gramStart"/>
      <w:r w:rsidRPr="00CA749C">
        <w:rPr>
          <w:rFonts w:ascii="Times New Roman" w:eastAsia="Times New Roman" w:hAnsi="Times New Roman"/>
          <w:iCs/>
          <w:lang w:eastAsia="ru-RU"/>
        </w:rPr>
        <w:t>о</w:t>
      </w:r>
      <w:proofErr w:type="gramEnd"/>
      <w:r w:rsidRPr="00CA749C">
        <w:rPr>
          <w:rFonts w:ascii="Times New Roman" w:eastAsia="Times New Roman" w:hAnsi="Times New Roman"/>
          <w:iCs/>
          <w:lang w:eastAsia="ru-RU"/>
        </w:rPr>
        <w:t xml:space="preserve"> электромагнитных явлениях</w:t>
      </w:r>
    </w:p>
    <w:p w:rsidR="00B01F80" w:rsidRPr="00CA749C" w:rsidRDefault="00B01F80" w:rsidP="00B01F80">
      <w:pPr>
        <w:numPr>
          <w:ilvl w:val="0"/>
          <w:numId w:val="24"/>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формулы расчета электрического сопротивления при последовательном и параллельном соединении проводников): на основе анализа</w:t>
      </w:r>
      <w:proofErr w:type="gramEnd"/>
      <w:r w:rsidRPr="00CA749C">
        <w:rPr>
          <w:rFonts w:ascii="Times New Roman" w:eastAsia="Times New Roman" w:hAnsi="Times New Roman"/>
          <w:iCs/>
          <w:lang w:eastAsia="ru-RU"/>
        </w:rPr>
        <w:t xml:space="preserve">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получит возможность научиться:</w:t>
      </w:r>
    </w:p>
    <w:p w:rsidR="00B01F80" w:rsidRPr="00CA749C" w:rsidRDefault="00B01F80" w:rsidP="00B01F80">
      <w:pPr>
        <w:numPr>
          <w:ilvl w:val="0"/>
          <w:numId w:val="2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использовать знания </w:t>
      </w:r>
      <w:proofErr w:type="gramStart"/>
      <w:r w:rsidRPr="00CA749C">
        <w:rPr>
          <w:rFonts w:ascii="Times New Roman" w:eastAsia="Times New Roman" w:hAnsi="Times New Roman"/>
          <w:iCs/>
          <w:lang w:eastAsia="ru-RU"/>
        </w:rPr>
        <w:t>об электромагнитных явлениях в повседневной жизни для обеспечения безопасности при обращении с приборами</w:t>
      </w:r>
      <w:proofErr w:type="gramEnd"/>
      <w:r w:rsidRPr="00CA749C">
        <w:rPr>
          <w:rFonts w:ascii="Times New Roman" w:eastAsia="Times New Roman" w:hAnsi="Times New Roman"/>
          <w:iCs/>
          <w:lang w:eastAsia="ru-RU"/>
        </w:rPr>
        <w:t xml:space="preserve"> приводить примеры влияния электромагнитных излучений на живые организмы;</w:t>
      </w:r>
    </w:p>
    <w:p w:rsidR="00B01F80" w:rsidRPr="00CA749C" w:rsidRDefault="00B01F80" w:rsidP="00B01F80">
      <w:pPr>
        <w:numPr>
          <w:ilvl w:val="0"/>
          <w:numId w:val="2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CA749C">
        <w:rPr>
          <w:rFonts w:ascii="Times New Roman" w:eastAsia="Times New Roman" w:hAnsi="Times New Roman"/>
          <w:iCs/>
          <w:lang w:eastAsia="ru-RU"/>
        </w:rPr>
        <w:t>Джоуля-Ленца</w:t>
      </w:r>
      <w:proofErr w:type="gramEnd"/>
      <w:r w:rsidRPr="00CA749C">
        <w:rPr>
          <w:rFonts w:ascii="Times New Roman" w:eastAsia="Times New Roman" w:hAnsi="Times New Roman"/>
          <w:iCs/>
          <w:lang w:eastAsia="ru-RU"/>
        </w:rPr>
        <w:t xml:space="preserve"> и др.);</w:t>
      </w:r>
    </w:p>
    <w:p w:rsidR="00B01F80" w:rsidRPr="00CA749C" w:rsidRDefault="00B01F80" w:rsidP="00B01F80">
      <w:pPr>
        <w:numPr>
          <w:ilvl w:val="0"/>
          <w:numId w:val="2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B01F80" w:rsidRPr="00CA749C" w:rsidRDefault="00B01F80" w:rsidP="00B01F80">
      <w:pPr>
        <w:numPr>
          <w:ilvl w:val="0"/>
          <w:numId w:val="2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Механические явления</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научится:</w:t>
      </w:r>
    </w:p>
    <w:p w:rsidR="00B01F80" w:rsidRPr="00CA749C" w:rsidRDefault="00B01F80" w:rsidP="00B01F80">
      <w:pPr>
        <w:numPr>
          <w:ilvl w:val="0"/>
          <w:numId w:val="2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колебательное движение, резонанс, волновое движение (звук);</w:t>
      </w:r>
    </w:p>
    <w:p w:rsidR="00B01F80" w:rsidRPr="00CA749C" w:rsidRDefault="00B01F80" w:rsidP="00B01F80">
      <w:pPr>
        <w:numPr>
          <w:ilvl w:val="0"/>
          <w:numId w:val="28"/>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сила (сила тяжести, сила упругости, сила трения),  импульс тела, кинетическая энергия, потенциальная энергия, сила трения, амплитуда, период и частота колебаний, длина волны и скорость ее распространения;</w:t>
      </w:r>
      <w:proofErr w:type="gramEnd"/>
      <w:r w:rsidRPr="00CA749C">
        <w:rPr>
          <w:rFonts w:ascii="Times New Roman" w:eastAsia="Times New Roman" w:hAnsi="Times New Roman"/>
          <w:iCs/>
          <w:lang w:eastAsia="ru-RU"/>
        </w:rPr>
        <w:t xml:space="preserve"> при описании правильно трактовать физический </w:t>
      </w:r>
      <w:r w:rsidRPr="00CA749C">
        <w:rPr>
          <w:rFonts w:ascii="Times New Roman" w:eastAsia="Times New Roman" w:hAnsi="Times New Roman"/>
          <w:iCs/>
          <w:lang w:eastAsia="ru-RU"/>
        </w:rPr>
        <w:lastRenderedPageBreak/>
        <w:t>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B01F80" w:rsidRPr="00CA749C" w:rsidRDefault="00B01F80" w:rsidP="00B01F80">
      <w:pPr>
        <w:numPr>
          <w:ilvl w:val="0"/>
          <w:numId w:val="2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при этом различать словесную формулировку закона и его математическое выражение; </w:t>
      </w:r>
    </w:p>
    <w:p w:rsidR="00B01F80" w:rsidRPr="00CA749C" w:rsidRDefault="00B01F80" w:rsidP="00B01F80">
      <w:pPr>
        <w:numPr>
          <w:ilvl w:val="0"/>
          <w:numId w:val="28"/>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основные признаки изученных физических моделей: материальная точка, инерциальная система отсчета;</w:t>
      </w:r>
    </w:p>
    <w:p w:rsidR="00B01F80" w:rsidRPr="00CA749C" w:rsidRDefault="00B01F80" w:rsidP="00B01F80">
      <w:pPr>
        <w:numPr>
          <w:ilvl w:val="0"/>
          <w:numId w:val="28"/>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и формулы, связывающие физические величины (путь, скорость, ускорение, масса тела, сила, импульс тела, кинетическая энергия, потенциальная энергия, сила трения скольжения, коэффициент трения, амплитуда, период и частота колебаний, длина волны и скорость ее распространения): на основе</w:t>
      </w:r>
      <w:proofErr w:type="gramEnd"/>
      <w:r w:rsidRPr="00CA749C">
        <w:rPr>
          <w:rFonts w:ascii="Times New Roman" w:eastAsia="Times New Roman" w:hAnsi="Times New Roman"/>
          <w:iCs/>
          <w:lang w:eastAsia="ru-RU"/>
        </w:rPr>
        <w:t xml:space="preserve">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получит возможность научиться:</w:t>
      </w:r>
    </w:p>
    <w:p w:rsidR="00B01F80" w:rsidRPr="00CA749C" w:rsidRDefault="00B01F80" w:rsidP="00B01F80">
      <w:pPr>
        <w:numPr>
          <w:ilvl w:val="0"/>
          <w:numId w:val="29"/>
        </w:numPr>
        <w:suppressAutoHyphens/>
        <w:spacing w:before="100" w:beforeAutospacing="1" w:after="100" w:afterAutospacing="1" w:line="240" w:lineRule="auto"/>
        <w:rPr>
          <w:rFonts w:ascii="Times New Roman" w:eastAsia="Times New Roman" w:hAnsi="Times New Roman"/>
          <w:lang w:eastAsia="ru-RU"/>
        </w:rPr>
      </w:pPr>
      <w:proofErr w:type="gramStart"/>
      <w:r w:rsidRPr="00CA749C">
        <w:rPr>
          <w:rFonts w:ascii="Times New Roman" w:eastAsia="Times New Roman" w:hAnsi="Times New Roman"/>
          <w:iCs/>
          <w:lang w:eastAsia="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B01F80" w:rsidRPr="00CA749C" w:rsidRDefault="00B01F80" w:rsidP="00B01F80">
      <w:pPr>
        <w:numPr>
          <w:ilvl w:val="0"/>
          <w:numId w:val="2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B01F80" w:rsidRPr="00CA749C" w:rsidRDefault="00B01F80" w:rsidP="00B01F80">
      <w:pPr>
        <w:numPr>
          <w:ilvl w:val="0"/>
          <w:numId w:val="29"/>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Электрические и магнитные явления</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научится:</w:t>
      </w:r>
    </w:p>
    <w:p w:rsidR="00B01F80" w:rsidRPr="00CA749C" w:rsidRDefault="00B01F80" w:rsidP="00B01F80">
      <w:pPr>
        <w:numPr>
          <w:ilvl w:val="0"/>
          <w:numId w:val="3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отражение и преломление света, дисперсия света.</w:t>
      </w:r>
    </w:p>
    <w:p w:rsidR="00B01F80" w:rsidRPr="00CA749C" w:rsidRDefault="00B01F80" w:rsidP="00B01F80">
      <w:pPr>
        <w:numPr>
          <w:ilvl w:val="0"/>
          <w:numId w:val="3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описывать изученные свойства тел и электромагнитные явления, используя физические </w:t>
      </w:r>
      <w:proofErr w:type="spellStart"/>
      <w:r w:rsidRPr="00CA749C">
        <w:rPr>
          <w:rFonts w:ascii="Times New Roman" w:eastAsia="Times New Roman" w:hAnsi="Times New Roman"/>
          <w:iCs/>
          <w:lang w:eastAsia="ru-RU"/>
        </w:rPr>
        <w:t>величины</w:t>
      </w:r>
      <w:proofErr w:type="gramStart"/>
      <w:r w:rsidRPr="00CA749C">
        <w:rPr>
          <w:rFonts w:ascii="Times New Roman" w:eastAsia="Times New Roman" w:hAnsi="Times New Roman"/>
          <w:iCs/>
          <w:lang w:eastAsia="ru-RU"/>
        </w:rPr>
        <w:t>:с</w:t>
      </w:r>
      <w:proofErr w:type="gramEnd"/>
      <w:r w:rsidRPr="00CA749C">
        <w:rPr>
          <w:rFonts w:ascii="Times New Roman" w:eastAsia="Times New Roman" w:hAnsi="Times New Roman"/>
          <w:iCs/>
          <w:lang w:eastAsia="ru-RU"/>
        </w:rPr>
        <w:t>корость</w:t>
      </w:r>
      <w:proofErr w:type="spellEnd"/>
      <w:r w:rsidRPr="00CA749C">
        <w:rPr>
          <w:rFonts w:ascii="Times New Roman" w:eastAsia="Times New Roman" w:hAnsi="Times New Roman"/>
          <w:iCs/>
          <w:lang w:eastAsia="ru-RU"/>
        </w:rPr>
        <w:t xml:space="preserve">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01F80" w:rsidRPr="00CA749C" w:rsidRDefault="00B01F80" w:rsidP="00B01F80">
      <w:pPr>
        <w:numPr>
          <w:ilvl w:val="0"/>
          <w:numId w:val="3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lastRenderedPageBreak/>
        <w:t>анализировать свойства тел, электромагнитные явления и процессы, используя физические законы: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B01F80" w:rsidRPr="00CA749C" w:rsidRDefault="00B01F80" w:rsidP="00B01F80">
      <w:pPr>
        <w:numPr>
          <w:ilvl w:val="0"/>
          <w:numId w:val="3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приводить примеры практического использования физических знаний </w:t>
      </w:r>
      <w:proofErr w:type="gramStart"/>
      <w:r w:rsidRPr="00CA749C">
        <w:rPr>
          <w:rFonts w:ascii="Times New Roman" w:eastAsia="Times New Roman" w:hAnsi="Times New Roman"/>
          <w:iCs/>
          <w:lang w:eastAsia="ru-RU"/>
        </w:rPr>
        <w:t>о</w:t>
      </w:r>
      <w:proofErr w:type="gramEnd"/>
      <w:r w:rsidRPr="00CA749C">
        <w:rPr>
          <w:rFonts w:ascii="Times New Roman" w:eastAsia="Times New Roman" w:hAnsi="Times New Roman"/>
          <w:iCs/>
          <w:lang w:eastAsia="ru-RU"/>
        </w:rPr>
        <w:t xml:space="preserve"> электромагнитных явлениях</w:t>
      </w:r>
    </w:p>
    <w:p w:rsidR="00B01F80" w:rsidRPr="00CA749C" w:rsidRDefault="00B01F80" w:rsidP="00B01F80">
      <w:pPr>
        <w:numPr>
          <w:ilvl w:val="0"/>
          <w:numId w:val="30"/>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решать задачи, используя физические законы </w:t>
      </w:r>
      <w:proofErr w:type="gramStart"/>
      <w:r w:rsidRPr="00CA749C">
        <w:rPr>
          <w:rFonts w:ascii="Times New Roman" w:eastAsia="Times New Roman" w:hAnsi="Times New Roman"/>
          <w:iCs/>
          <w:lang w:eastAsia="ru-RU"/>
        </w:rPr>
        <w:t xml:space="preserve">( </w:t>
      </w:r>
      <w:proofErr w:type="gramEnd"/>
      <w:r w:rsidRPr="00CA749C">
        <w:rPr>
          <w:rFonts w:ascii="Times New Roman" w:eastAsia="Times New Roman" w:hAnsi="Times New Roman"/>
          <w:iCs/>
          <w:lang w:eastAsia="ru-RU"/>
        </w:rPr>
        <w:t>закон прямолинейного распространения света, закон отражения света, закон преломления света) и формулы, связывающие физические величины ( фокусное расстояние и оптическая сила линзы,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получит возможность научиться:</w:t>
      </w:r>
    </w:p>
    <w:p w:rsidR="00B01F80" w:rsidRPr="00CA749C" w:rsidRDefault="00B01F80" w:rsidP="00B01F80">
      <w:pPr>
        <w:numPr>
          <w:ilvl w:val="0"/>
          <w:numId w:val="31"/>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использовать знания </w:t>
      </w:r>
      <w:proofErr w:type="gramStart"/>
      <w:r w:rsidRPr="00CA749C">
        <w:rPr>
          <w:rFonts w:ascii="Times New Roman" w:eastAsia="Times New Roman" w:hAnsi="Times New Roman"/>
          <w:iCs/>
          <w:lang w:eastAsia="ru-RU"/>
        </w:rPr>
        <w:t>об электромагнитных явлениях в повседневной жизни для обеспечения безопасности при обращении с приборами</w:t>
      </w:r>
      <w:proofErr w:type="gramEnd"/>
      <w:r w:rsidRPr="00CA749C">
        <w:rPr>
          <w:rFonts w:ascii="Times New Roman" w:eastAsia="Times New Roman" w:hAnsi="Times New Roman"/>
          <w:iCs/>
          <w:lang w:eastAsia="ru-RU"/>
        </w:rPr>
        <w:t xml:space="preserve"> приводить примеры влияния электромагнитных излучений на живые организмы;</w:t>
      </w:r>
    </w:p>
    <w:p w:rsidR="00B01F80" w:rsidRPr="00CA749C" w:rsidRDefault="00B01F80" w:rsidP="00B01F80">
      <w:pPr>
        <w:numPr>
          <w:ilvl w:val="0"/>
          <w:numId w:val="31"/>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B01F80" w:rsidRPr="00CA749C" w:rsidRDefault="00B01F80" w:rsidP="00B01F80">
      <w:pPr>
        <w:numPr>
          <w:ilvl w:val="0"/>
          <w:numId w:val="31"/>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B01F80" w:rsidRPr="00CA749C" w:rsidRDefault="00B01F80" w:rsidP="00B01F80">
      <w:pPr>
        <w:numPr>
          <w:ilvl w:val="0"/>
          <w:numId w:val="31"/>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Квантовые явления</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научится:</w:t>
      </w:r>
    </w:p>
    <w:p w:rsidR="00B01F80" w:rsidRPr="00CA749C" w:rsidRDefault="00B01F80" w:rsidP="00B01F80">
      <w:pPr>
        <w:numPr>
          <w:ilvl w:val="0"/>
          <w:numId w:val="3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CA749C">
        <w:rPr>
          <w:rFonts w:ascii="Times New Roman" w:eastAsia="Times New Roman" w:hAnsi="Times New Roman"/>
          <w:iCs/>
          <w:lang w:eastAsia="ru-RU"/>
        </w:rPr>
        <w:t>γ-</w:t>
      </w:r>
      <w:proofErr w:type="gramEnd"/>
      <w:r w:rsidRPr="00CA749C">
        <w:rPr>
          <w:rFonts w:ascii="Times New Roman" w:eastAsia="Times New Roman" w:hAnsi="Times New Roman"/>
          <w:iCs/>
          <w:lang w:eastAsia="ru-RU"/>
        </w:rPr>
        <w:t>излучения, возникновение линейчатого спектра излучения атома;</w:t>
      </w:r>
    </w:p>
    <w:p w:rsidR="00B01F80" w:rsidRPr="00CA749C" w:rsidRDefault="00B01F80" w:rsidP="00B01F80">
      <w:pPr>
        <w:numPr>
          <w:ilvl w:val="0"/>
          <w:numId w:val="3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B01F80" w:rsidRPr="00CA749C" w:rsidRDefault="00B01F80" w:rsidP="00B01F80">
      <w:pPr>
        <w:numPr>
          <w:ilvl w:val="0"/>
          <w:numId w:val="3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анализировать квантовые явления, используя физические законы и постулаты: закон сохранения энергии,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B01F80" w:rsidRPr="00CA749C" w:rsidRDefault="00B01F80" w:rsidP="00B01F80">
      <w:pPr>
        <w:numPr>
          <w:ilvl w:val="0"/>
          <w:numId w:val="3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основные признаки планетарной модели атома, нуклонной модели атомного ядра;</w:t>
      </w:r>
    </w:p>
    <w:p w:rsidR="00B01F80" w:rsidRPr="00CA749C" w:rsidRDefault="00B01F80" w:rsidP="00B01F80">
      <w:pPr>
        <w:numPr>
          <w:ilvl w:val="0"/>
          <w:numId w:val="32"/>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B01F80" w:rsidRPr="00CA749C" w:rsidRDefault="00B01F80" w:rsidP="00B01F80">
      <w:pPr>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b/>
          <w:bCs/>
          <w:iCs/>
          <w:lang w:eastAsia="ru-RU"/>
        </w:rPr>
        <w:t>Выпускник получит возможность научиться:</w:t>
      </w:r>
    </w:p>
    <w:p w:rsidR="00B01F80" w:rsidRPr="00CA749C" w:rsidRDefault="00B01F80" w:rsidP="00B01F80">
      <w:pPr>
        <w:numPr>
          <w:ilvl w:val="0"/>
          <w:numId w:val="3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lastRenderedPageBreak/>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B01F80" w:rsidRPr="00CA749C" w:rsidRDefault="00B01F80" w:rsidP="00B01F80">
      <w:pPr>
        <w:numPr>
          <w:ilvl w:val="0"/>
          <w:numId w:val="3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соотносить энергию связи атомных ядер с дефектом массы;</w:t>
      </w:r>
    </w:p>
    <w:p w:rsidR="00B01F80" w:rsidRPr="00CA749C" w:rsidRDefault="00B01F80" w:rsidP="00B01F80">
      <w:pPr>
        <w:numPr>
          <w:ilvl w:val="0"/>
          <w:numId w:val="3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B01F80" w:rsidRPr="00CA749C" w:rsidRDefault="00B01F80" w:rsidP="00B01F80">
      <w:pPr>
        <w:numPr>
          <w:ilvl w:val="0"/>
          <w:numId w:val="33"/>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B01F80" w:rsidRPr="00CA749C" w:rsidRDefault="00B01F80" w:rsidP="00B01F80">
      <w:pPr>
        <w:spacing w:before="100" w:beforeAutospacing="1" w:after="100" w:afterAutospacing="1" w:line="240" w:lineRule="auto"/>
        <w:rPr>
          <w:rFonts w:ascii="Times New Roman" w:eastAsia="Times New Roman" w:hAnsi="Times New Roman"/>
          <w:b/>
          <w:bCs/>
          <w:iCs/>
          <w:lang w:eastAsia="ru-RU"/>
        </w:rPr>
      </w:pPr>
      <w:r w:rsidRPr="00CA749C">
        <w:rPr>
          <w:rFonts w:ascii="Times New Roman" w:eastAsia="Times New Roman" w:hAnsi="Times New Roman"/>
          <w:b/>
          <w:bCs/>
          <w:iCs/>
          <w:lang w:eastAsia="ru-RU"/>
        </w:rPr>
        <w:t>Элементы астрономии. Выпускник научится:</w:t>
      </w:r>
    </w:p>
    <w:p w:rsidR="00B01F80" w:rsidRPr="00CA749C" w:rsidRDefault="00B01F80" w:rsidP="00B01F80">
      <w:pPr>
        <w:numPr>
          <w:ilvl w:val="0"/>
          <w:numId w:val="27"/>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указывать общие свойства и отличия планет земной группы и планет-гигантов; малых тел Солнечной системы и больших планет;</w:t>
      </w:r>
    </w:p>
    <w:p w:rsidR="00B01F80" w:rsidRPr="00CA749C" w:rsidRDefault="00B01F80" w:rsidP="00B01F80">
      <w:pPr>
        <w:numPr>
          <w:ilvl w:val="0"/>
          <w:numId w:val="26"/>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гипотезы о происхождении Солнечной системы;</w:t>
      </w:r>
    </w:p>
    <w:p w:rsidR="00B01F80" w:rsidRPr="00CA749C" w:rsidRDefault="00B01F80" w:rsidP="00B01F80">
      <w:pPr>
        <w:numPr>
          <w:ilvl w:val="0"/>
          <w:numId w:val="34"/>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B01F80" w:rsidRPr="004460A8" w:rsidRDefault="00B01F80" w:rsidP="00B01F80">
      <w:pPr>
        <w:numPr>
          <w:ilvl w:val="0"/>
          <w:numId w:val="34"/>
        </w:numPr>
        <w:suppressAutoHyphens/>
        <w:spacing w:before="100" w:beforeAutospacing="1" w:after="100" w:afterAutospacing="1" w:line="240" w:lineRule="auto"/>
        <w:rPr>
          <w:rFonts w:ascii="Times New Roman" w:eastAsia="Times New Roman" w:hAnsi="Times New Roman"/>
          <w:lang w:eastAsia="ru-RU"/>
        </w:rPr>
      </w:pPr>
      <w:r w:rsidRPr="004460A8">
        <w:rPr>
          <w:rFonts w:ascii="Times New Roman" w:eastAsia="Times New Roman" w:hAnsi="Times New Roman"/>
          <w:iCs/>
          <w:lang w:eastAsia="ru-RU"/>
        </w:rPr>
        <w:t>понимать различия между гелиоцентрической и геоцентрической си</w:t>
      </w:r>
      <w:r>
        <w:rPr>
          <w:rFonts w:ascii="Times New Roman" w:eastAsia="Times New Roman" w:hAnsi="Times New Roman"/>
          <w:iCs/>
          <w:lang w:eastAsia="ru-RU"/>
        </w:rPr>
        <w:t>стемами мира</w:t>
      </w:r>
    </w:p>
    <w:p w:rsidR="00B01F80" w:rsidRPr="004460A8" w:rsidRDefault="00B01F80" w:rsidP="00B01F80">
      <w:pPr>
        <w:spacing w:before="100" w:beforeAutospacing="1" w:after="100" w:afterAutospacing="1" w:line="240" w:lineRule="auto"/>
        <w:rPr>
          <w:rFonts w:ascii="Times New Roman" w:eastAsia="Times New Roman" w:hAnsi="Times New Roman"/>
          <w:b/>
          <w:lang w:eastAsia="ru-RU"/>
        </w:rPr>
      </w:pPr>
      <w:r w:rsidRPr="004460A8">
        <w:rPr>
          <w:rFonts w:ascii="Times New Roman" w:eastAsia="Times New Roman" w:hAnsi="Times New Roman"/>
          <w:b/>
          <w:iCs/>
          <w:lang w:eastAsia="ru-RU"/>
        </w:rPr>
        <w:t>Выпускник получит возможность научиться:</w:t>
      </w:r>
    </w:p>
    <w:p w:rsidR="00B01F80" w:rsidRPr="00CA749C" w:rsidRDefault="00B01F80" w:rsidP="00B01F80">
      <w:pPr>
        <w:numPr>
          <w:ilvl w:val="0"/>
          <w:numId w:val="3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основные характеристики звезд соотносить цвет звезды с ее температурой;</w:t>
      </w:r>
    </w:p>
    <w:p w:rsidR="00B01F80" w:rsidRPr="00B12E24" w:rsidRDefault="00B01F80" w:rsidP="00B01F80">
      <w:pPr>
        <w:numPr>
          <w:ilvl w:val="0"/>
          <w:numId w:val="35"/>
        </w:numPr>
        <w:suppressAutoHyphens/>
        <w:spacing w:before="100" w:beforeAutospacing="1" w:after="100" w:afterAutospacing="1" w:line="240" w:lineRule="auto"/>
        <w:rPr>
          <w:rFonts w:ascii="Times New Roman" w:eastAsia="Times New Roman" w:hAnsi="Times New Roman"/>
          <w:lang w:eastAsia="ru-RU"/>
        </w:rPr>
      </w:pPr>
      <w:r w:rsidRPr="00CA749C">
        <w:rPr>
          <w:rFonts w:ascii="Times New Roman" w:eastAsia="Times New Roman" w:hAnsi="Times New Roman"/>
          <w:iCs/>
          <w:lang w:eastAsia="ru-RU"/>
        </w:rPr>
        <w:t>различать гипотезы о происхождении Солнечной системы.</w:t>
      </w:r>
    </w:p>
    <w:p w:rsidR="00B01F80" w:rsidRPr="00CA749C" w:rsidRDefault="00B01F80" w:rsidP="00B01F80">
      <w:pPr>
        <w:suppressAutoHyphens/>
        <w:spacing w:before="100" w:beforeAutospacing="1" w:after="100" w:afterAutospacing="1" w:line="240" w:lineRule="auto"/>
        <w:ind w:left="720"/>
        <w:rPr>
          <w:rFonts w:ascii="Times New Roman" w:hAnsi="Times New Roman"/>
          <w:color w:val="000000"/>
          <w:lang w:bidi="ru-RU"/>
        </w:rPr>
      </w:pPr>
      <w:r w:rsidRPr="00CA749C">
        <w:rPr>
          <w:rFonts w:ascii="Times New Roman" w:hAnsi="Times New Roman"/>
          <w:color w:val="000000"/>
          <w:lang w:bidi="ru-RU"/>
        </w:rPr>
        <w:t>Рабочая программа по физике в 7-9  классах составлена в соответствии с ФГОС ООО. Изучение курса рассчитано на 242 часо</w:t>
      </w:r>
      <w:proofErr w:type="gramStart"/>
      <w:r w:rsidRPr="00CA749C">
        <w:rPr>
          <w:rFonts w:ascii="Times New Roman" w:hAnsi="Times New Roman"/>
          <w:color w:val="000000"/>
          <w:lang w:bidi="ru-RU"/>
        </w:rPr>
        <w:t>в-</w:t>
      </w:r>
      <w:proofErr w:type="gramEnd"/>
      <w:r w:rsidRPr="00CA749C">
        <w:rPr>
          <w:rFonts w:ascii="Times New Roman" w:hAnsi="Times New Roman"/>
          <w:color w:val="000000"/>
          <w:lang w:bidi="ru-RU"/>
        </w:rPr>
        <w:t xml:space="preserve"> при планировании  по 2  часа в неделю  7-8 классах, 3 ч в неделю 9 класс  </w:t>
      </w:r>
    </w:p>
    <w:p w:rsidR="00B01F80" w:rsidRPr="00B12E24" w:rsidRDefault="00B01F80" w:rsidP="00B01F80">
      <w:pPr>
        <w:suppressAutoHyphens/>
        <w:spacing w:before="100" w:beforeAutospacing="1" w:after="100" w:afterAutospacing="1" w:line="240" w:lineRule="auto"/>
        <w:ind w:left="720"/>
        <w:rPr>
          <w:rFonts w:ascii="Times New Roman" w:hAnsi="Times New Roman"/>
          <w:b/>
          <w:color w:val="000000"/>
          <w:lang w:bidi="ru-RU"/>
        </w:rPr>
      </w:pPr>
      <w:r w:rsidRPr="00B12E24">
        <w:rPr>
          <w:rFonts w:ascii="Times New Roman" w:hAnsi="Times New Roman"/>
          <w:b/>
          <w:color w:val="000000"/>
          <w:lang w:bidi="ru-RU"/>
        </w:rPr>
        <w:t>Содержание курса</w:t>
      </w:r>
    </w:p>
    <w:p w:rsidR="00B01F80" w:rsidRPr="00CA749C" w:rsidRDefault="00B01F80" w:rsidP="00B01F80">
      <w:pPr>
        <w:suppressAutoHyphens/>
        <w:spacing w:before="100" w:beforeAutospacing="1" w:after="100" w:afterAutospacing="1" w:line="240" w:lineRule="auto"/>
        <w:ind w:left="720"/>
        <w:rPr>
          <w:rFonts w:ascii="Times New Roman" w:eastAsia="Times New Roman" w:hAnsi="Times New Roman"/>
          <w:lang w:eastAsia="ru-RU"/>
        </w:rPr>
      </w:pPr>
      <w:r w:rsidRPr="00CA749C">
        <w:rPr>
          <w:rFonts w:ascii="Times New Roman" w:hAnsi="Times New Roman"/>
          <w:color w:val="000000"/>
          <w:lang w:bidi="ru-RU"/>
        </w:rPr>
        <w:t>7 класс</w:t>
      </w:r>
    </w:p>
    <w:p w:rsidR="00B01F80" w:rsidRPr="00CA749C" w:rsidRDefault="00B01F80" w:rsidP="00B01F80">
      <w:pPr>
        <w:autoSpaceDE w:val="0"/>
        <w:autoSpaceDN w:val="0"/>
        <w:adjustRightInd w:val="0"/>
        <w:spacing w:after="0" w:line="240" w:lineRule="auto"/>
        <w:rPr>
          <w:rFonts w:ascii="Times New Roman" w:eastAsia="Times New Roman" w:hAnsi="Times New Roman"/>
          <w:b/>
          <w:bCs/>
          <w:i/>
          <w:iCs/>
          <w:lang w:eastAsia="ru-RU" w:bidi="he-IL"/>
        </w:rPr>
      </w:pPr>
      <w:r w:rsidRPr="00CA749C">
        <w:rPr>
          <w:rFonts w:ascii="Times New Roman" w:eastAsia="Times New Roman" w:hAnsi="Times New Roman"/>
          <w:b/>
          <w:bCs/>
          <w:i/>
          <w:iCs/>
          <w:lang w:eastAsia="ru-RU" w:bidi="he-IL"/>
        </w:rPr>
        <w:t xml:space="preserve">Физика и физические методы изучения природы </w:t>
      </w:r>
    </w:p>
    <w:p w:rsidR="00B01F80" w:rsidRPr="00CA749C" w:rsidRDefault="00B01F80" w:rsidP="00B01F80">
      <w:pPr>
        <w:spacing w:after="0" w:line="240" w:lineRule="auto"/>
        <w:jc w:val="both"/>
        <w:rPr>
          <w:rFonts w:ascii="Times New Roman" w:eastAsia="Times New Roman" w:hAnsi="Times New Roman"/>
          <w:lang w:eastAsia="ru-RU"/>
        </w:rPr>
      </w:pPr>
      <w:r w:rsidRPr="00CA749C">
        <w:rPr>
          <w:rFonts w:ascii="Times New Roman" w:eastAsia="Times New Roman" w:hAnsi="Times New Roman"/>
          <w:lang w:eastAsia="ru-RU"/>
        </w:rPr>
        <w:t xml:space="preserve">      Физика — наука о природе. Наблюдение и описание физических явлений. Физический эксперимент. Моделирование явлений и объектов природы. Измерение физических величин. </w:t>
      </w:r>
      <w:r w:rsidRPr="00CA749C">
        <w:rPr>
          <w:rFonts w:ascii="Times New Roman" w:eastAsia="Times New Roman" w:hAnsi="Times New Roman"/>
          <w:i/>
          <w:iCs/>
          <w:lang w:eastAsia="ru-RU"/>
        </w:rPr>
        <w:t xml:space="preserve"> </w:t>
      </w:r>
      <w:r w:rsidRPr="00CA749C">
        <w:rPr>
          <w:rFonts w:ascii="Times New Roman" w:eastAsia="Times New Roman" w:hAnsi="Times New Roman"/>
          <w:lang w:eastAsia="ru-RU"/>
        </w:rPr>
        <w:t xml:space="preserve">Международная система единиц. Физические законы и границы их применимости. </w:t>
      </w:r>
      <w:r w:rsidRPr="00CA749C">
        <w:rPr>
          <w:rFonts w:ascii="Times New Roman" w:eastAsia="Times New Roman" w:hAnsi="Times New Roman"/>
          <w:i/>
          <w:iCs/>
          <w:lang w:eastAsia="ru-RU"/>
        </w:rPr>
        <w:t xml:space="preserve"> </w:t>
      </w:r>
      <w:r w:rsidRPr="00CA749C">
        <w:rPr>
          <w:rFonts w:ascii="Times New Roman" w:eastAsia="Times New Roman" w:hAnsi="Times New Roman"/>
          <w:lang w:eastAsia="ru-RU"/>
        </w:rPr>
        <w:t xml:space="preserve">Роль физики  в формировании научной картины мира. Научный метод познания. Наука и техника. </w:t>
      </w:r>
    </w:p>
    <w:p w:rsidR="00B01F80" w:rsidRPr="00CA749C" w:rsidRDefault="00B01F80" w:rsidP="00B01F80">
      <w:pPr>
        <w:spacing w:after="0" w:line="240" w:lineRule="auto"/>
        <w:jc w:val="both"/>
        <w:rPr>
          <w:rFonts w:ascii="Times New Roman" w:eastAsia="Times New Roman" w:hAnsi="Times New Roman"/>
          <w:lang w:eastAsia="ru-RU"/>
        </w:rPr>
      </w:pPr>
      <w:r w:rsidRPr="00CA749C">
        <w:rPr>
          <w:rFonts w:ascii="Times New Roman" w:eastAsia="Times New Roman" w:hAnsi="Times New Roman"/>
          <w:lang w:eastAsia="ru-RU"/>
        </w:rPr>
        <w:lastRenderedPageBreak/>
        <w:t>      </w:t>
      </w:r>
      <w:r w:rsidRPr="00CA749C">
        <w:rPr>
          <w:rFonts w:ascii="Times New Roman" w:eastAsia="Times New Roman" w:hAnsi="Times New Roman"/>
          <w:b/>
          <w:bCs/>
          <w:i/>
          <w:iCs/>
          <w:lang w:eastAsia="ru-RU"/>
        </w:rPr>
        <w:t>Демонстрации</w:t>
      </w:r>
      <w:r w:rsidRPr="00CA749C">
        <w:rPr>
          <w:rFonts w:ascii="Times New Roman" w:eastAsia="Times New Roman" w:hAnsi="Times New Roman"/>
          <w:lang w:eastAsia="ru-RU"/>
        </w:rPr>
        <w:t>: Примеры механических, тепловых, электрических, магнитных и световых явлений. Физические приборы. Свободное падение тел в трубке Ньютона.</w:t>
      </w:r>
    </w:p>
    <w:p w:rsidR="00B01F80" w:rsidRPr="00CA749C" w:rsidRDefault="00B01F80" w:rsidP="00B01F80">
      <w:pPr>
        <w:spacing w:after="0" w:line="240" w:lineRule="auto"/>
        <w:jc w:val="both"/>
        <w:rPr>
          <w:rFonts w:ascii="Times New Roman" w:eastAsia="Times New Roman" w:hAnsi="Times New Roman"/>
          <w:b/>
          <w:bCs/>
          <w:i/>
          <w:iCs/>
          <w:lang w:eastAsia="ru-RU"/>
        </w:rPr>
      </w:pPr>
      <w:r w:rsidRPr="00CA749C">
        <w:rPr>
          <w:rFonts w:ascii="Times New Roman" w:eastAsia="Times New Roman" w:hAnsi="Times New Roman"/>
          <w:lang w:eastAsia="ru-RU"/>
        </w:rPr>
        <w:t>      </w:t>
      </w:r>
      <w:r w:rsidRPr="00CA749C">
        <w:rPr>
          <w:rFonts w:ascii="Times New Roman" w:eastAsia="Times New Roman" w:hAnsi="Times New Roman"/>
          <w:b/>
          <w:bCs/>
          <w:i/>
          <w:iCs/>
          <w:lang w:eastAsia="ru-RU"/>
        </w:rPr>
        <w:t>Лабораторные работы</w:t>
      </w:r>
      <w:proofErr w:type="gramStart"/>
      <w:r w:rsidRPr="00CA749C">
        <w:rPr>
          <w:rFonts w:ascii="Times New Roman" w:eastAsia="Times New Roman" w:hAnsi="Times New Roman"/>
          <w:b/>
          <w:bCs/>
          <w:i/>
          <w:iCs/>
          <w:lang w:eastAsia="ru-RU"/>
        </w:rPr>
        <w:t xml:space="preserve"> :</w:t>
      </w:r>
      <w:proofErr w:type="gramEnd"/>
      <w:r w:rsidRPr="00CA749C">
        <w:rPr>
          <w:rFonts w:ascii="Times New Roman" w:eastAsia="Times New Roman" w:hAnsi="Times New Roman"/>
          <w:b/>
          <w:bCs/>
          <w:i/>
          <w:iCs/>
          <w:lang w:eastAsia="ru-RU"/>
        </w:rPr>
        <w:t xml:space="preserve"> 1. </w:t>
      </w:r>
      <w:r w:rsidRPr="00CA749C">
        <w:rPr>
          <w:rFonts w:ascii="Times New Roman" w:eastAsia="Times New Roman" w:hAnsi="Times New Roman"/>
          <w:lang w:eastAsia="ru-RU"/>
        </w:rPr>
        <w:t>Определение цены делен</w:t>
      </w:r>
      <w:bookmarkStart w:id="1" w:name="_ftnref1"/>
      <w:r w:rsidRPr="00CA749C">
        <w:rPr>
          <w:rFonts w:ascii="Times New Roman" w:eastAsia="Times New Roman" w:hAnsi="Times New Roman"/>
          <w:lang w:eastAsia="ru-RU"/>
        </w:rPr>
        <w:t>ия шкалы измерительного прибора.</w:t>
      </w:r>
      <w:bookmarkEnd w:id="1"/>
    </w:p>
    <w:p w:rsidR="00B01F80" w:rsidRPr="00CA749C" w:rsidRDefault="00B01F80" w:rsidP="00B01F80">
      <w:pPr>
        <w:spacing w:after="0" w:line="240" w:lineRule="auto"/>
        <w:jc w:val="both"/>
        <w:rPr>
          <w:rFonts w:ascii="Times New Roman" w:eastAsia="Times New Roman" w:hAnsi="Times New Roman"/>
          <w:b/>
          <w:bCs/>
          <w:i/>
          <w:iCs/>
          <w:lang w:eastAsia="ru-RU"/>
        </w:rPr>
      </w:pPr>
      <w:r w:rsidRPr="00CA749C">
        <w:rPr>
          <w:rFonts w:ascii="Times New Roman" w:eastAsia="Times New Roman" w:hAnsi="Times New Roman"/>
          <w:b/>
          <w:bCs/>
          <w:i/>
          <w:iCs/>
          <w:lang w:eastAsia="ru-RU" w:bidi="he-IL"/>
        </w:rPr>
        <w:t>Первоначальные сведения о строении вещества</w:t>
      </w:r>
      <w:proofErr w:type="gramStart"/>
      <w:r w:rsidRPr="00CA749C">
        <w:rPr>
          <w:rFonts w:ascii="Times New Roman" w:eastAsia="Times New Roman" w:hAnsi="Times New Roman"/>
          <w:b/>
          <w:bCs/>
          <w:i/>
          <w:iCs/>
          <w:lang w:eastAsia="ru-RU" w:bidi="he-IL"/>
        </w:rPr>
        <w:t xml:space="preserve"> .</w:t>
      </w:r>
      <w:proofErr w:type="gramEnd"/>
    </w:p>
    <w:p w:rsidR="00B01F80" w:rsidRPr="00CA749C" w:rsidRDefault="00B01F80" w:rsidP="00B01F80">
      <w:pPr>
        <w:autoSpaceDE w:val="0"/>
        <w:autoSpaceDN w:val="0"/>
        <w:adjustRightInd w:val="0"/>
        <w:spacing w:after="0" w:line="240" w:lineRule="auto"/>
        <w:ind w:firstLine="720"/>
        <w:jc w:val="both"/>
        <w:rPr>
          <w:rFonts w:ascii="Times New Roman" w:eastAsia="Times New Roman" w:hAnsi="Times New Roman"/>
          <w:lang w:eastAsia="ru-RU"/>
        </w:rPr>
      </w:pPr>
      <w:r w:rsidRPr="00CA749C">
        <w:rPr>
          <w:rFonts w:ascii="Times New Roman" w:eastAsia="Times New Roman" w:hAnsi="Times New Roman"/>
          <w:lang w:eastAsia="ru-RU" w:bidi="he-IL"/>
        </w:rPr>
        <w:t>Строение вещества. Опыты, доказывающие атомное строение вещества. Тепловое движение и взаимодействие частиц вещества.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r w:rsidRPr="00CA749C">
        <w:rPr>
          <w:rFonts w:ascii="Times New Roman" w:eastAsia="Times New Roman" w:hAnsi="Times New Roman"/>
          <w:lang w:eastAsia="ru-RU"/>
        </w:rPr>
        <w:t xml:space="preserve"> </w:t>
      </w:r>
    </w:p>
    <w:p w:rsidR="00B01F80" w:rsidRPr="00CA749C" w:rsidRDefault="00B01F80" w:rsidP="00B01F80">
      <w:pPr>
        <w:autoSpaceDE w:val="0"/>
        <w:autoSpaceDN w:val="0"/>
        <w:adjustRightInd w:val="0"/>
        <w:spacing w:after="0" w:line="240" w:lineRule="auto"/>
        <w:ind w:firstLine="720"/>
        <w:jc w:val="both"/>
        <w:rPr>
          <w:rFonts w:ascii="Times New Roman" w:eastAsia="Times New Roman" w:hAnsi="Times New Roman"/>
          <w:b/>
          <w:bCs/>
          <w:i/>
          <w:iCs/>
          <w:lang w:eastAsia="ru-RU"/>
        </w:rPr>
      </w:pPr>
      <w:r w:rsidRPr="00CA749C">
        <w:rPr>
          <w:rFonts w:ascii="Times New Roman" w:eastAsia="Times New Roman" w:hAnsi="Times New Roman"/>
          <w:b/>
          <w:bCs/>
          <w:i/>
          <w:iCs/>
          <w:lang w:eastAsia="ru-RU"/>
        </w:rPr>
        <w:t>Демонстрации</w:t>
      </w:r>
      <w:proofErr w:type="gramStart"/>
      <w:r w:rsidRPr="00CA749C">
        <w:rPr>
          <w:rFonts w:ascii="Times New Roman" w:eastAsia="Times New Roman" w:hAnsi="Times New Roman"/>
          <w:b/>
          <w:bCs/>
          <w:i/>
          <w:iCs/>
          <w:lang w:eastAsia="ru-RU"/>
        </w:rPr>
        <w:t xml:space="preserve"> :</w:t>
      </w:r>
      <w:proofErr w:type="gramEnd"/>
      <w:r w:rsidRPr="00CA749C">
        <w:rPr>
          <w:rFonts w:ascii="Times New Roman" w:eastAsia="Times New Roman" w:hAnsi="Times New Roman"/>
          <w:b/>
          <w:bCs/>
          <w:i/>
          <w:iCs/>
          <w:lang w:eastAsia="ru-RU"/>
        </w:rPr>
        <w:t xml:space="preserve"> </w:t>
      </w:r>
      <w:r w:rsidRPr="00CA749C">
        <w:rPr>
          <w:rFonts w:ascii="Times New Roman" w:eastAsia="Times New Roman" w:hAnsi="Times New Roman"/>
          <w:bCs/>
          <w:iCs/>
          <w:lang w:eastAsia="ru-RU"/>
        </w:rPr>
        <w:t xml:space="preserve">Тепловое расширение металлического шара. Изменение объема жидкости при нагревании. Опыт, подтверждающий, что тела состоят из мельчайших частиц. Модели молекул веществ. </w:t>
      </w:r>
      <w:r w:rsidRPr="00CA749C">
        <w:rPr>
          <w:rFonts w:ascii="Times New Roman" w:eastAsia="Times New Roman" w:hAnsi="Times New Roman"/>
          <w:lang w:eastAsia="ru-RU"/>
        </w:rPr>
        <w:t>Модель хаотического движения молекул. Модель броуновского движения.</w:t>
      </w:r>
      <w:r w:rsidRPr="00CA749C">
        <w:rPr>
          <w:rFonts w:ascii="Times New Roman" w:eastAsia="Times New Roman" w:hAnsi="Times New Roman"/>
          <w:bCs/>
          <w:iCs/>
          <w:lang w:eastAsia="ru-RU"/>
        </w:rPr>
        <w:t xml:space="preserve"> </w:t>
      </w:r>
      <w:r w:rsidRPr="00CA749C">
        <w:rPr>
          <w:rFonts w:ascii="Times New Roman" w:eastAsia="Times New Roman" w:hAnsi="Times New Roman"/>
          <w:lang w:eastAsia="ru-RU"/>
        </w:rPr>
        <w:t xml:space="preserve">Диффузия в газах и жидкостях. </w:t>
      </w:r>
    </w:p>
    <w:p w:rsidR="00B01F80" w:rsidRPr="00CA749C" w:rsidRDefault="00B01F80" w:rsidP="00B01F80">
      <w:pPr>
        <w:autoSpaceDE w:val="0"/>
        <w:autoSpaceDN w:val="0"/>
        <w:adjustRightInd w:val="0"/>
        <w:spacing w:after="0" w:line="240" w:lineRule="auto"/>
        <w:jc w:val="both"/>
        <w:rPr>
          <w:rFonts w:ascii="Times New Roman" w:eastAsia="Times New Roman" w:hAnsi="Times New Roman"/>
          <w:b/>
          <w:i/>
          <w:lang w:eastAsia="ru-RU"/>
        </w:rPr>
      </w:pPr>
      <w:r w:rsidRPr="00CA749C">
        <w:rPr>
          <w:rFonts w:ascii="Times New Roman" w:eastAsia="Times New Roman" w:hAnsi="Times New Roman"/>
          <w:b/>
          <w:i/>
          <w:lang w:eastAsia="ru-RU"/>
        </w:rPr>
        <w:t xml:space="preserve">    Лабораторные работы: </w:t>
      </w:r>
      <w:r w:rsidRPr="00CA749C">
        <w:rPr>
          <w:rFonts w:ascii="Times New Roman" w:eastAsia="Times New Roman" w:hAnsi="Times New Roman"/>
          <w:lang w:eastAsia="ru-RU" w:bidi="he-IL"/>
        </w:rPr>
        <w:t>2. Определение размеров малых тел.</w:t>
      </w:r>
    </w:p>
    <w:p w:rsidR="00B01F80" w:rsidRPr="00CA749C" w:rsidRDefault="00B01F80" w:rsidP="00B01F80">
      <w:pPr>
        <w:autoSpaceDE w:val="0"/>
        <w:autoSpaceDN w:val="0"/>
        <w:adjustRightInd w:val="0"/>
        <w:spacing w:after="0" w:line="240" w:lineRule="auto"/>
        <w:rPr>
          <w:rFonts w:ascii="Times New Roman" w:eastAsia="Times New Roman" w:hAnsi="Times New Roman"/>
          <w:b/>
          <w:bCs/>
          <w:i/>
          <w:iCs/>
          <w:lang w:eastAsia="ru-RU" w:bidi="he-IL"/>
        </w:rPr>
      </w:pPr>
      <w:r w:rsidRPr="00CA749C">
        <w:rPr>
          <w:rFonts w:ascii="Times New Roman" w:eastAsia="Times New Roman" w:hAnsi="Times New Roman"/>
          <w:b/>
          <w:bCs/>
          <w:i/>
          <w:iCs/>
          <w:lang w:eastAsia="ru-RU" w:bidi="he-IL"/>
        </w:rPr>
        <w:t xml:space="preserve">Движение и взаимодействие тел </w:t>
      </w:r>
    </w:p>
    <w:p w:rsidR="00B01F80" w:rsidRPr="00CA749C" w:rsidRDefault="00B01F80" w:rsidP="00B01F80">
      <w:pPr>
        <w:autoSpaceDE w:val="0"/>
        <w:autoSpaceDN w:val="0"/>
        <w:adjustRightInd w:val="0"/>
        <w:spacing w:after="0" w:line="240" w:lineRule="auto"/>
        <w:ind w:firstLine="720"/>
        <w:jc w:val="both"/>
        <w:rPr>
          <w:rFonts w:ascii="Times New Roman" w:eastAsia="Times New Roman" w:hAnsi="Times New Roman"/>
          <w:lang w:eastAsia="ru-RU"/>
        </w:rPr>
      </w:pPr>
      <w:r w:rsidRPr="00CA749C">
        <w:rPr>
          <w:rFonts w:ascii="Times New Roman" w:eastAsia="Times New Roman" w:hAnsi="Times New Roman"/>
          <w:lang w:eastAsia="ru-RU"/>
        </w:rPr>
        <w:t xml:space="preserve">Механическое движение. </w:t>
      </w:r>
      <w:r w:rsidRPr="00CA749C">
        <w:rPr>
          <w:rFonts w:ascii="Times New Roman" w:eastAsia="Times New Roman" w:hAnsi="Times New Roman"/>
          <w:i/>
          <w:iCs/>
          <w:lang w:eastAsia="ru-RU"/>
        </w:rPr>
        <w:t xml:space="preserve">Относительность движения. Система отсчета. </w:t>
      </w:r>
      <w:r w:rsidRPr="00CA749C">
        <w:rPr>
          <w:rFonts w:ascii="Times New Roman" w:eastAsia="Times New Roman" w:hAnsi="Times New Roman"/>
          <w:lang w:eastAsia="ru-RU"/>
        </w:rPr>
        <w:t xml:space="preserve">Траектория. Путь. Прямолинейное равномерное движение. Скорость равномерного прямолинейного движения. Методы измерения расстояния, времени и скорости. Неравномерное движение. Графики зависимости пути и скорости от времени.  Явление инерции. </w:t>
      </w:r>
      <w:r w:rsidRPr="00CA749C">
        <w:rPr>
          <w:rFonts w:ascii="Times New Roman" w:eastAsia="Times New Roman" w:hAnsi="Times New Roman"/>
          <w:lang w:eastAsia="ru-RU" w:bidi="he-IL"/>
        </w:rPr>
        <w:t xml:space="preserve">Инертность тел. </w:t>
      </w:r>
      <w:r w:rsidRPr="00CA749C">
        <w:rPr>
          <w:rFonts w:ascii="Times New Roman" w:eastAsia="Times New Roman" w:hAnsi="Times New Roman"/>
          <w:lang w:eastAsia="ru-RU"/>
        </w:rPr>
        <w:t>Масса тела. Плотность вещества. Методы измерения массы и плотности. Взаимодействие тел. Сила. Правило сложения сил.  Сила упругости.</w:t>
      </w:r>
      <w:r w:rsidRPr="00CA749C">
        <w:rPr>
          <w:rFonts w:ascii="Times New Roman" w:eastAsia="Times New Roman" w:hAnsi="Times New Roman"/>
          <w:lang w:eastAsia="ru-RU" w:bidi="he-IL"/>
        </w:rPr>
        <w:t xml:space="preserve"> Закон Гука. Вес тела. Связь между силой тяжести и массой тела.</w:t>
      </w:r>
      <w:r w:rsidRPr="00CA749C">
        <w:rPr>
          <w:rFonts w:ascii="Times New Roman" w:eastAsia="Times New Roman" w:hAnsi="Times New Roman"/>
          <w:lang w:eastAsia="ru-RU"/>
        </w:rPr>
        <w:t xml:space="preserve"> Сила тяжести. </w:t>
      </w:r>
      <w:r w:rsidRPr="00CA749C">
        <w:rPr>
          <w:rFonts w:ascii="Times New Roman" w:eastAsia="Times New Roman" w:hAnsi="Times New Roman"/>
          <w:lang w:eastAsia="ru-RU" w:bidi="he-IL"/>
        </w:rPr>
        <w:t xml:space="preserve"> Сила тяжести на других планетах. </w:t>
      </w:r>
      <w:r w:rsidRPr="00CA749C">
        <w:rPr>
          <w:rFonts w:ascii="Times New Roman" w:eastAsia="Times New Roman" w:hAnsi="Times New Roman"/>
          <w:lang w:eastAsia="ru-RU"/>
        </w:rPr>
        <w:t xml:space="preserve">Методы измерения силы. </w:t>
      </w:r>
      <w:r w:rsidRPr="00CA749C">
        <w:rPr>
          <w:rFonts w:ascii="Times New Roman" w:eastAsia="Times New Roman" w:hAnsi="Times New Roman"/>
          <w:lang w:eastAsia="ru-RU" w:bidi="he-IL"/>
        </w:rPr>
        <w:t>Динамометр. Сложение двух сил, направленных по одной прямой. Равнодействующая двух сил. Сила трения. Геоцентрическая и гелиоцентрическая система мира. Физическая природа небесных тел Солнечной системы.</w:t>
      </w:r>
    </w:p>
    <w:p w:rsidR="00B01F80" w:rsidRPr="00CA749C" w:rsidRDefault="00B01F80" w:rsidP="00B01F80">
      <w:pPr>
        <w:tabs>
          <w:tab w:val="left" w:pos="0"/>
          <w:tab w:val="left" w:pos="284"/>
        </w:tabs>
        <w:autoSpaceDE w:val="0"/>
        <w:autoSpaceDN w:val="0"/>
        <w:adjustRightInd w:val="0"/>
        <w:spacing w:after="0" w:line="240" w:lineRule="auto"/>
        <w:jc w:val="both"/>
        <w:rPr>
          <w:rFonts w:ascii="Times New Roman" w:eastAsia="Times New Roman" w:hAnsi="Times New Roman"/>
          <w:lang w:eastAsia="ru-RU"/>
        </w:rPr>
      </w:pPr>
      <w:r w:rsidRPr="00CA749C">
        <w:rPr>
          <w:rFonts w:ascii="Times New Roman" w:eastAsia="Times New Roman" w:hAnsi="Times New Roman"/>
          <w:b/>
          <w:bCs/>
          <w:i/>
          <w:iCs/>
          <w:lang w:eastAsia="ru-RU"/>
        </w:rPr>
        <w:t xml:space="preserve"> Демонстрации</w:t>
      </w:r>
      <w:r w:rsidRPr="00CA749C">
        <w:rPr>
          <w:rFonts w:ascii="Times New Roman" w:eastAsia="Times New Roman" w:hAnsi="Times New Roman"/>
          <w:lang w:eastAsia="ru-RU"/>
        </w:rPr>
        <w:t xml:space="preserve"> </w:t>
      </w:r>
    </w:p>
    <w:p w:rsidR="00B01F80" w:rsidRPr="00CA749C" w:rsidRDefault="00B01F80" w:rsidP="00B01F80">
      <w:pPr>
        <w:tabs>
          <w:tab w:val="left" w:pos="0"/>
          <w:tab w:val="left" w:pos="284"/>
        </w:tabs>
        <w:autoSpaceDE w:val="0"/>
        <w:autoSpaceDN w:val="0"/>
        <w:adjustRightInd w:val="0"/>
        <w:spacing w:after="0" w:line="240" w:lineRule="auto"/>
        <w:jc w:val="both"/>
        <w:rPr>
          <w:rFonts w:ascii="Times New Roman" w:eastAsia="Times New Roman" w:hAnsi="Times New Roman"/>
          <w:lang w:eastAsia="ru-RU"/>
        </w:rPr>
      </w:pPr>
      <w:r w:rsidRPr="00CA749C">
        <w:rPr>
          <w:rFonts w:ascii="Times New Roman" w:eastAsia="Times New Roman" w:hAnsi="Times New Roman"/>
          <w:lang w:eastAsia="ru-RU"/>
        </w:rPr>
        <w:t>Равномерное  и неравномерное прямолинейное движение.</w:t>
      </w:r>
      <w:r w:rsidRPr="00CA749C">
        <w:rPr>
          <w:rFonts w:ascii="Times New Roman" w:eastAsia="Times New Roman" w:hAnsi="Times New Roman"/>
          <w:lang w:eastAsia="ru-RU" w:bidi="he-IL"/>
        </w:rPr>
        <w:t xml:space="preserve"> </w:t>
      </w:r>
      <w:r w:rsidRPr="00CA749C">
        <w:rPr>
          <w:rFonts w:ascii="Times New Roman" w:eastAsia="Times New Roman" w:hAnsi="Times New Roman"/>
          <w:lang w:eastAsia="ru-RU"/>
        </w:rPr>
        <w:t>Относительность движения.</w:t>
      </w:r>
      <w:r w:rsidRPr="00CA749C">
        <w:rPr>
          <w:rFonts w:ascii="Times New Roman" w:eastAsia="Times New Roman" w:hAnsi="Times New Roman"/>
          <w:lang w:eastAsia="ru-RU" w:bidi="he-IL"/>
        </w:rPr>
        <w:t xml:space="preserve"> </w:t>
      </w:r>
      <w:r w:rsidRPr="00CA749C">
        <w:rPr>
          <w:rFonts w:ascii="Times New Roman" w:eastAsia="Times New Roman" w:hAnsi="Times New Roman"/>
          <w:lang w:eastAsia="ru-RU"/>
        </w:rPr>
        <w:t>Явление инерции.</w:t>
      </w:r>
      <w:r w:rsidRPr="00CA749C">
        <w:rPr>
          <w:rFonts w:ascii="Times New Roman" w:eastAsia="Times New Roman" w:hAnsi="Times New Roman"/>
          <w:lang w:eastAsia="ru-RU" w:bidi="he-IL"/>
        </w:rPr>
        <w:t xml:space="preserve"> </w:t>
      </w:r>
      <w:r w:rsidRPr="00CA749C">
        <w:rPr>
          <w:rFonts w:ascii="Times New Roman" w:eastAsia="Times New Roman" w:hAnsi="Times New Roman"/>
          <w:lang w:eastAsia="ru-RU"/>
        </w:rPr>
        <w:t>Взаимодействие тел. Взвешивание тел.</w:t>
      </w:r>
      <w:r w:rsidRPr="00CA749C">
        <w:rPr>
          <w:rFonts w:ascii="Times New Roman" w:eastAsia="Times New Roman" w:hAnsi="Times New Roman"/>
          <w:lang w:eastAsia="ru-RU" w:bidi="he-IL"/>
        </w:rPr>
        <w:t xml:space="preserve"> </w:t>
      </w:r>
      <w:r w:rsidRPr="00CA749C">
        <w:rPr>
          <w:rFonts w:ascii="Times New Roman" w:eastAsia="Times New Roman" w:hAnsi="Times New Roman"/>
          <w:lang w:eastAsia="ru-RU"/>
        </w:rPr>
        <w:t>Признаки действия силы.</w:t>
      </w:r>
      <w:r w:rsidRPr="00CA749C">
        <w:rPr>
          <w:rFonts w:ascii="Times New Roman" w:eastAsia="Times New Roman" w:hAnsi="Times New Roman"/>
          <w:lang w:eastAsia="ru-RU" w:bidi="he-IL"/>
        </w:rPr>
        <w:t xml:space="preserve"> </w:t>
      </w:r>
      <w:r w:rsidRPr="00CA749C">
        <w:rPr>
          <w:rFonts w:ascii="Times New Roman" w:eastAsia="Times New Roman" w:hAnsi="Times New Roman"/>
          <w:lang w:eastAsia="ru-RU"/>
        </w:rPr>
        <w:t>Виды деформации.</w:t>
      </w:r>
      <w:r w:rsidRPr="00CA749C">
        <w:rPr>
          <w:rFonts w:ascii="Times New Roman" w:eastAsia="Times New Roman" w:hAnsi="Times New Roman"/>
          <w:lang w:eastAsia="ru-RU" w:bidi="he-IL"/>
        </w:rPr>
        <w:t xml:space="preserve"> </w:t>
      </w:r>
      <w:r w:rsidRPr="00CA749C">
        <w:rPr>
          <w:rFonts w:ascii="Times New Roman" w:eastAsia="Times New Roman" w:hAnsi="Times New Roman"/>
          <w:lang w:eastAsia="ru-RU"/>
        </w:rPr>
        <w:t>Сила тяжести.</w:t>
      </w:r>
      <w:r w:rsidRPr="00CA749C">
        <w:rPr>
          <w:rFonts w:ascii="Times New Roman" w:eastAsia="Times New Roman" w:hAnsi="Times New Roman"/>
          <w:lang w:eastAsia="ru-RU" w:bidi="he-IL"/>
        </w:rPr>
        <w:t xml:space="preserve"> </w:t>
      </w:r>
      <w:r w:rsidRPr="00CA749C">
        <w:rPr>
          <w:rFonts w:ascii="Times New Roman" w:eastAsia="Times New Roman" w:hAnsi="Times New Roman"/>
          <w:lang w:eastAsia="ru-RU"/>
        </w:rPr>
        <w:t>Движение тел под действием силы тяжести.</w:t>
      </w:r>
      <w:r w:rsidRPr="00CA749C">
        <w:rPr>
          <w:rFonts w:ascii="Times New Roman" w:eastAsia="Times New Roman" w:hAnsi="Times New Roman"/>
          <w:lang w:eastAsia="ru-RU" w:bidi="he-IL"/>
        </w:rPr>
        <w:t xml:space="preserve"> </w:t>
      </w:r>
      <w:r w:rsidRPr="00CA749C">
        <w:rPr>
          <w:rFonts w:ascii="Times New Roman" w:eastAsia="Times New Roman" w:hAnsi="Times New Roman"/>
          <w:lang w:eastAsia="ru-RU"/>
        </w:rPr>
        <w:t>Сила упругости.</w:t>
      </w:r>
      <w:r w:rsidRPr="00CA749C">
        <w:rPr>
          <w:rFonts w:ascii="Times New Roman" w:eastAsia="Times New Roman" w:hAnsi="Times New Roman"/>
          <w:lang w:eastAsia="ru-RU" w:bidi="he-IL"/>
        </w:rPr>
        <w:t xml:space="preserve"> </w:t>
      </w:r>
      <w:r w:rsidRPr="00CA749C">
        <w:rPr>
          <w:rFonts w:ascii="Times New Roman" w:eastAsia="Times New Roman" w:hAnsi="Times New Roman"/>
          <w:color w:val="000000"/>
          <w:lang w:eastAsia="ru-RU"/>
        </w:rPr>
        <w:t xml:space="preserve">Невесомость. </w:t>
      </w:r>
      <w:r w:rsidRPr="00CA749C">
        <w:rPr>
          <w:rFonts w:ascii="Times New Roman" w:eastAsia="Times New Roman" w:hAnsi="Times New Roman"/>
          <w:lang w:eastAsia="ru-RU"/>
        </w:rPr>
        <w:t>Сложение сил.</w:t>
      </w:r>
      <w:r w:rsidRPr="00CA749C">
        <w:rPr>
          <w:rFonts w:ascii="Times New Roman" w:eastAsia="Times New Roman" w:hAnsi="Times New Roman"/>
          <w:color w:val="000000"/>
          <w:lang w:eastAsia="ru-RU"/>
        </w:rPr>
        <w:t xml:space="preserve"> </w:t>
      </w:r>
      <w:r w:rsidRPr="00CA749C">
        <w:rPr>
          <w:rFonts w:ascii="Times New Roman" w:eastAsia="Times New Roman" w:hAnsi="Times New Roman"/>
          <w:lang w:eastAsia="ru-RU"/>
        </w:rPr>
        <w:t>Сила трения.</w:t>
      </w:r>
    </w:p>
    <w:p w:rsidR="00B01F80" w:rsidRPr="00CA749C" w:rsidRDefault="00B01F80" w:rsidP="00B01F80">
      <w:pPr>
        <w:autoSpaceDE w:val="0"/>
        <w:autoSpaceDN w:val="0"/>
        <w:adjustRightInd w:val="0"/>
        <w:spacing w:after="0" w:line="240" w:lineRule="auto"/>
        <w:jc w:val="both"/>
        <w:rPr>
          <w:rFonts w:ascii="Times New Roman" w:eastAsia="Times New Roman" w:hAnsi="Times New Roman"/>
          <w:b/>
          <w:bCs/>
          <w:i/>
          <w:iCs/>
          <w:lang w:eastAsia="ru-RU"/>
        </w:rPr>
      </w:pPr>
      <w:r w:rsidRPr="00CA749C">
        <w:rPr>
          <w:rFonts w:ascii="Times New Roman" w:eastAsia="Times New Roman" w:hAnsi="Times New Roman"/>
          <w:lang w:eastAsia="ru-RU"/>
        </w:rPr>
        <w:t>            </w:t>
      </w:r>
      <w:r w:rsidRPr="00CA749C">
        <w:rPr>
          <w:rFonts w:ascii="Times New Roman" w:eastAsia="Times New Roman" w:hAnsi="Times New Roman"/>
          <w:b/>
          <w:bCs/>
          <w:i/>
          <w:iCs/>
          <w:lang w:eastAsia="ru-RU"/>
        </w:rPr>
        <w:t xml:space="preserve">Лабораторные работы: </w:t>
      </w:r>
      <w:r w:rsidRPr="00CA749C">
        <w:rPr>
          <w:rFonts w:ascii="Times New Roman" w:eastAsia="Times New Roman" w:hAnsi="Times New Roman"/>
          <w:lang w:eastAsia="ru-RU" w:bidi="he-IL"/>
        </w:rPr>
        <w:t>3. Измерение массы тела на рычажных весах.       4. Измерение объема тела.  5. Определение плотности твердого тела.</w:t>
      </w:r>
    </w:p>
    <w:p w:rsidR="00B01F80" w:rsidRPr="00CA749C" w:rsidRDefault="00B01F80" w:rsidP="00B01F80">
      <w:pPr>
        <w:autoSpaceDE w:val="0"/>
        <w:autoSpaceDN w:val="0"/>
        <w:adjustRightInd w:val="0"/>
        <w:spacing w:after="0" w:line="240" w:lineRule="auto"/>
        <w:jc w:val="both"/>
        <w:rPr>
          <w:rFonts w:ascii="Times New Roman" w:eastAsia="Times New Roman" w:hAnsi="Times New Roman"/>
          <w:lang w:eastAsia="ru-RU" w:bidi="he-IL"/>
        </w:rPr>
      </w:pPr>
      <w:r w:rsidRPr="00CA749C">
        <w:rPr>
          <w:rFonts w:ascii="Times New Roman" w:eastAsia="Times New Roman" w:hAnsi="Times New Roman"/>
          <w:lang w:eastAsia="ru-RU" w:bidi="he-IL"/>
        </w:rPr>
        <w:t xml:space="preserve">6. Градирование пружины и измерение </w:t>
      </w:r>
      <w:r>
        <w:rPr>
          <w:rFonts w:ascii="Times New Roman" w:eastAsia="Times New Roman" w:hAnsi="Times New Roman"/>
          <w:lang w:eastAsia="ru-RU" w:bidi="he-IL"/>
        </w:rPr>
        <w:t xml:space="preserve">сил динамометром.   7. Выяснение зависимости </w:t>
      </w:r>
      <w:r w:rsidRPr="00CA749C">
        <w:rPr>
          <w:rFonts w:ascii="Times New Roman" w:eastAsia="Times New Roman" w:hAnsi="Times New Roman"/>
          <w:lang w:eastAsia="ru-RU" w:bidi="he-IL"/>
        </w:rPr>
        <w:t xml:space="preserve"> силы трения с</w:t>
      </w:r>
      <w:r>
        <w:rPr>
          <w:rFonts w:ascii="Times New Roman" w:eastAsia="Times New Roman" w:hAnsi="Times New Roman"/>
          <w:lang w:eastAsia="ru-RU" w:bidi="he-IL"/>
        </w:rPr>
        <w:t>кольжения от площади соприкосновения тел и прижимающей силы</w:t>
      </w:r>
      <w:r w:rsidRPr="00CA749C">
        <w:rPr>
          <w:rFonts w:ascii="Times New Roman" w:eastAsia="Times New Roman" w:hAnsi="Times New Roman"/>
          <w:lang w:eastAsia="ru-RU" w:bidi="he-IL"/>
        </w:rPr>
        <w:t>.</w:t>
      </w:r>
    </w:p>
    <w:p w:rsidR="00B01F80" w:rsidRPr="00CA749C" w:rsidRDefault="00B01F80" w:rsidP="00B01F80">
      <w:pPr>
        <w:autoSpaceDE w:val="0"/>
        <w:autoSpaceDN w:val="0"/>
        <w:adjustRightInd w:val="0"/>
        <w:spacing w:after="0" w:line="240" w:lineRule="auto"/>
        <w:rPr>
          <w:rFonts w:ascii="Times New Roman" w:eastAsia="Times New Roman" w:hAnsi="Times New Roman"/>
          <w:b/>
          <w:bCs/>
          <w:i/>
          <w:iCs/>
          <w:lang w:eastAsia="ru-RU" w:bidi="he-IL"/>
        </w:rPr>
      </w:pPr>
      <w:r w:rsidRPr="00CA749C">
        <w:rPr>
          <w:rFonts w:ascii="Times New Roman" w:eastAsia="Times New Roman" w:hAnsi="Times New Roman"/>
          <w:b/>
          <w:bCs/>
          <w:i/>
          <w:iCs/>
          <w:lang w:eastAsia="ru-RU" w:bidi="he-IL"/>
        </w:rPr>
        <w:t xml:space="preserve">Давление твердых тел, жидкостей и газов </w:t>
      </w:r>
    </w:p>
    <w:p w:rsidR="00B01F80" w:rsidRPr="00CA749C" w:rsidRDefault="00B01F80" w:rsidP="00B01F80">
      <w:pPr>
        <w:autoSpaceDE w:val="0"/>
        <w:autoSpaceDN w:val="0"/>
        <w:adjustRightInd w:val="0"/>
        <w:spacing w:after="0" w:line="240" w:lineRule="auto"/>
        <w:ind w:firstLine="720"/>
        <w:jc w:val="both"/>
        <w:rPr>
          <w:rFonts w:ascii="Times New Roman" w:eastAsia="Times New Roman" w:hAnsi="Times New Roman"/>
          <w:lang w:eastAsia="ru-RU" w:bidi="he-IL"/>
        </w:rPr>
      </w:pPr>
      <w:r w:rsidRPr="00CA749C">
        <w:rPr>
          <w:rFonts w:ascii="Times New Roman" w:eastAsia="Times New Roman" w:hAnsi="Times New Roman"/>
          <w:lang w:eastAsia="ru-RU" w:bidi="he-IL"/>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 Сообщающиеся сосуды. Атмосферное давление. Методы измерения атмосферного давления. Барометр, манометр, поршневой жидкостный насос. Закон Архимеда. Условия плавания тел. Воздухоплавание.</w:t>
      </w:r>
    </w:p>
    <w:p w:rsidR="00B01F80" w:rsidRPr="00CA749C" w:rsidRDefault="00B01F80" w:rsidP="00B01F80">
      <w:pPr>
        <w:autoSpaceDE w:val="0"/>
        <w:autoSpaceDN w:val="0"/>
        <w:adjustRightInd w:val="0"/>
        <w:spacing w:after="0" w:line="240" w:lineRule="auto"/>
        <w:ind w:firstLine="720"/>
        <w:jc w:val="both"/>
        <w:rPr>
          <w:rFonts w:ascii="Times New Roman" w:eastAsia="Times New Roman" w:hAnsi="Times New Roman"/>
          <w:lang w:eastAsia="ru-RU"/>
        </w:rPr>
      </w:pPr>
      <w:r w:rsidRPr="00CA749C">
        <w:rPr>
          <w:rFonts w:ascii="Times New Roman" w:eastAsia="Times New Roman" w:hAnsi="Times New Roman"/>
          <w:b/>
          <w:bCs/>
          <w:i/>
          <w:iCs/>
          <w:lang w:eastAsia="ru-RU"/>
        </w:rPr>
        <w:t>Демонстрации</w:t>
      </w:r>
      <w:proofErr w:type="gramStart"/>
      <w:r w:rsidRPr="00CA749C">
        <w:rPr>
          <w:rFonts w:ascii="Times New Roman" w:eastAsia="Times New Roman" w:hAnsi="Times New Roman"/>
          <w:lang w:eastAsia="ru-RU"/>
        </w:rPr>
        <w:t xml:space="preserve"> :</w:t>
      </w:r>
      <w:proofErr w:type="gramEnd"/>
      <w:r w:rsidRPr="00CA749C">
        <w:rPr>
          <w:rFonts w:ascii="Times New Roman" w:eastAsia="Times New Roman" w:hAnsi="Times New Roman"/>
          <w:lang w:eastAsia="ru-RU"/>
        </w:rPr>
        <w:t xml:space="preserve"> Зависимость давления твердого тела на опору от действующей силы и площади опоры. Опыт, демонстрирующий, что давление газа одинаково по всем направлениям.  Закон Паскаля. Обнаружение давления внутри жидкости. Исследование давления  внутри жидкости на одном и том же уровне. Гидростатический парадокс. Закон сообщающихся сосудов для однородной и неоднородной жидкости. Взвешивание воздуха. Обнаружение атмосферного давления. Измерение атмосферного давления барометром-анероидом</w:t>
      </w:r>
      <w:proofErr w:type="gramStart"/>
      <w:r w:rsidRPr="00CA749C">
        <w:rPr>
          <w:rFonts w:ascii="Times New Roman" w:eastAsia="Times New Roman" w:hAnsi="Times New Roman"/>
          <w:lang w:eastAsia="ru-RU"/>
        </w:rPr>
        <w:t xml:space="preserve">.. </w:t>
      </w:r>
      <w:proofErr w:type="gramEnd"/>
      <w:r w:rsidRPr="00CA749C">
        <w:rPr>
          <w:rFonts w:ascii="Times New Roman" w:eastAsia="Times New Roman" w:hAnsi="Times New Roman"/>
          <w:lang w:eastAsia="ru-RU"/>
        </w:rPr>
        <w:t>Измерение атмосферного давления барометром-анероидом. Обнаружение атмосферного давления. Измерение атмосферного давления барометром-анероидом. Манометры.  Гидравлический пресс. Обнаружение силы, выталкивающей тело из газа. Архимеда. Погружение в жидкости тел разной плотности.</w:t>
      </w:r>
    </w:p>
    <w:p w:rsidR="00B01F80" w:rsidRPr="00CA749C" w:rsidRDefault="00B01F80" w:rsidP="00B01F80">
      <w:pPr>
        <w:autoSpaceDE w:val="0"/>
        <w:autoSpaceDN w:val="0"/>
        <w:adjustRightInd w:val="0"/>
        <w:spacing w:after="0" w:line="240" w:lineRule="auto"/>
        <w:jc w:val="both"/>
        <w:rPr>
          <w:rFonts w:ascii="Times New Roman" w:eastAsia="Times New Roman" w:hAnsi="Times New Roman"/>
          <w:b/>
          <w:bCs/>
          <w:i/>
          <w:iCs/>
          <w:lang w:eastAsia="ru-RU"/>
        </w:rPr>
      </w:pPr>
      <w:r w:rsidRPr="00CA749C">
        <w:rPr>
          <w:rFonts w:ascii="Times New Roman" w:eastAsia="Times New Roman" w:hAnsi="Times New Roman"/>
          <w:b/>
          <w:bCs/>
          <w:i/>
          <w:iCs/>
          <w:lang w:eastAsia="ru-RU"/>
        </w:rPr>
        <w:lastRenderedPageBreak/>
        <w:t xml:space="preserve">  Лабораторные работы:  </w:t>
      </w:r>
      <w:r w:rsidRPr="00CA749C">
        <w:rPr>
          <w:rFonts w:ascii="Times New Roman" w:eastAsia="Times New Roman" w:hAnsi="Times New Roman"/>
          <w:lang w:eastAsia="ru-RU" w:bidi="he-IL"/>
        </w:rPr>
        <w:t>8. Определение выталкивающей силы, действующей на погруженное в жидкость тело.       9. Выяснение условий плавания тела в жидкости.</w:t>
      </w:r>
    </w:p>
    <w:p w:rsidR="00B01F80" w:rsidRPr="00CA749C" w:rsidRDefault="00B01F80" w:rsidP="00B01F80">
      <w:pPr>
        <w:autoSpaceDE w:val="0"/>
        <w:autoSpaceDN w:val="0"/>
        <w:adjustRightInd w:val="0"/>
        <w:spacing w:after="0" w:line="240" w:lineRule="auto"/>
        <w:rPr>
          <w:rFonts w:ascii="Times New Roman" w:eastAsia="Times New Roman" w:hAnsi="Times New Roman"/>
          <w:b/>
          <w:bCs/>
          <w:i/>
          <w:iCs/>
          <w:lang w:eastAsia="ru-RU" w:bidi="he-IL"/>
        </w:rPr>
      </w:pPr>
      <w:r w:rsidRPr="00CA749C">
        <w:rPr>
          <w:rFonts w:ascii="Times New Roman" w:eastAsia="Times New Roman" w:hAnsi="Times New Roman"/>
          <w:b/>
          <w:bCs/>
          <w:i/>
          <w:iCs/>
          <w:lang w:eastAsia="ru-RU" w:bidi="he-IL"/>
        </w:rPr>
        <w:t xml:space="preserve">Работа и мощность. Энергия </w:t>
      </w:r>
    </w:p>
    <w:p w:rsidR="00B01F80" w:rsidRPr="00CA749C" w:rsidRDefault="00B01F80" w:rsidP="00B01F80">
      <w:pPr>
        <w:autoSpaceDE w:val="0"/>
        <w:autoSpaceDN w:val="0"/>
        <w:adjustRightInd w:val="0"/>
        <w:spacing w:after="0" w:line="240" w:lineRule="auto"/>
        <w:ind w:firstLine="720"/>
        <w:jc w:val="both"/>
        <w:rPr>
          <w:rFonts w:ascii="Times New Roman" w:eastAsia="Times New Roman" w:hAnsi="Times New Roman"/>
          <w:lang w:eastAsia="ru-RU"/>
        </w:rPr>
      </w:pPr>
      <w:r w:rsidRPr="00CA749C">
        <w:rPr>
          <w:rFonts w:ascii="Times New Roman" w:eastAsia="Times New Roman" w:hAnsi="Times New Roman"/>
          <w:lang w:eastAsia="ru-RU" w:bidi="he-IL"/>
        </w:rPr>
        <w:t xml:space="preserve">Механическая работа. Мощность. Простые механизмы. Момент силы. Условия равновесия рычага. «Золотое правило» механики. Виды равновесия. Коэффициент полезного действия (КПД). Энергия. Потенциальная и кинетическая энергия. </w:t>
      </w:r>
      <w:proofErr w:type="gramStart"/>
      <w:r w:rsidRPr="00CA749C">
        <w:rPr>
          <w:rFonts w:ascii="Times New Roman" w:eastAsia="Times New Roman" w:hAnsi="Times New Roman"/>
          <w:lang w:eastAsia="ru-RU" w:bidi="he-IL"/>
        </w:rPr>
        <w:t>П</w:t>
      </w:r>
      <w:proofErr w:type="gramEnd"/>
      <w:r w:rsidRPr="00CA749C">
        <w:rPr>
          <w:rFonts w:ascii="Times New Roman" w:eastAsia="Times New Roman" w:hAnsi="Times New Roman"/>
          <w:lang w:eastAsia="ru-RU"/>
        </w:rPr>
        <w:t xml:space="preserve"> Потенциальная энергия взаимодействующих тел</w:t>
      </w:r>
      <w:r w:rsidRPr="00CA749C">
        <w:rPr>
          <w:rFonts w:ascii="Times New Roman" w:eastAsia="Times New Roman" w:hAnsi="Times New Roman"/>
          <w:lang w:eastAsia="ru-RU" w:bidi="he-IL"/>
        </w:rPr>
        <w:t xml:space="preserve"> превращение энергии.</w:t>
      </w:r>
      <w:r w:rsidRPr="00CA749C">
        <w:rPr>
          <w:rFonts w:ascii="Times New Roman" w:eastAsia="Times New Roman" w:hAnsi="Times New Roman"/>
          <w:lang w:eastAsia="ru-RU"/>
        </w:rPr>
        <w:t xml:space="preserve"> Закон сохранения механической энергии. Методы измерения энергии, работы и мощности</w:t>
      </w:r>
    </w:p>
    <w:p w:rsidR="00B01F80" w:rsidRPr="00CA749C" w:rsidRDefault="00B01F80" w:rsidP="00B01F80">
      <w:pPr>
        <w:autoSpaceDE w:val="0"/>
        <w:autoSpaceDN w:val="0"/>
        <w:adjustRightInd w:val="0"/>
        <w:spacing w:after="0" w:line="240" w:lineRule="auto"/>
        <w:jc w:val="both"/>
        <w:rPr>
          <w:rFonts w:ascii="Times New Roman" w:eastAsia="Times New Roman" w:hAnsi="Times New Roman"/>
          <w:lang w:eastAsia="ru-RU"/>
        </w:rPr>
      </w:pPr>
      <w:r w:rsidRPr="00CA749C">
        <w:rPr>
          <w:rFonts w:ascii="Times New Roman" w:eastAsia="Times New Roman" w:hAnsi="Times New Roman"/>
          <w:b/>
          <w:bCs/>
          <w:i/>
          <w:iCs/>
          <w:lang w:eastAsia="ru-RU"/>
        </w:rPr>
        <w:t xml:space="preserve">Демонстрации: </w:t>
      </w:r>
      <w:r w:rsidRPr="00CA749C">
        <w:rPr>
          <w:rFonts w:ascii="Times New Roman" w:eastAsia="Times New Roman" w:hAnsi="Times New Roman"/>
          <w:bCs/>
          <w:iCs/>
          <w:lang w:eastAsia="ru-RU"/>
        </w:rPr>
        <w:t xml:space="preserve">Условия совершения телом работы. Простые механизмы.  Правило моментов. </w:t>
      </w:r>
      <w:r w:rsidRPr="00CA749C">
        <w:rPr>
          <w:rFonts w:ascii="Times New Roman" w:eastAsia="Times New Roman" w:hAnsi="Times New Roman"/>
          <w:lang w:eastAsia="ru-RU"/>
        </w:rPr>
        <w:t>Изменение энергии тела при совершении работы.</w:t>
      </w:r>
      <w:r w:rsidRPr="00CA749C">
        <w:rPr>
          <w:rFonts w:ascii="Times New Roman" w:eastAsia="Times New Roman" w:hAnsi="Times New Roman"/>
          <w:bCs/>
          <w:iCs/>
          <w:lang w:eastAsia="ru-RU"/>
        </w:rPr>
        <w:t xml:space="preserve"> </w:t>
      </w:r>
      <w:r w:rsidRPr="00CA749C">
        <w:rPr>
          <w:rFonts w:ascii="Times New Roman" w:eastAsia="Times New Roman" w:hAnsi="Times New Roman"/>
          <w:lang w:eastAsia="ru-RU"/>
        </w:rPr>
        <w:t>Превращения механической энергии из одной формы в другую.</w:t>
      </w:r>
    </w:p>
    <w:p w:rsidR="00B01F80" w:rsidRPr="00CA749C" w:rsidRDefault="00B01F80" w:rsidP="00B01F80">
      <w:pPr>
        <w:autoSpaceDE w:val="0"/>
        <w:autoSpaceDN w:val="0"/>
        <w:adjustRightInd w:val="0"/>
        <w:spacing w:after="0" w:line="240" w:lineRule="auto"/>
        <w:ind w:firstLine="720"/>
        <w:jc w:val="both"/>
        <w:rPr>
          <w:rFonts w:ascii="Times New Roman" w:eastAsia="Times New Roman" w:hAnsi="Times New Roman"/>
          <w:b/>
          <w:bCs/>
          <w:i/>
          <w:iCs/>
          <w:lang w:eastAsia="ru-RU"/>
        </w:rPr>
      </w:pPr>
      <w:r w:rsidRPr="00CA749C">
        <w:rPr>
          <w:rFonts w:ascii="Times New Roman" w:eastAsia="Times New Roman" w:hAnsi="Times New Roman"/>
          <w:b/>
          <w:bCs/>
          <w:i/>
          <w:iCs/>
          <w:lang w:eastAsia="ru-RU"/>
        </w:rPr>
        <w:t xml:space="preserve">Лабораторные работы: </w:t>
      </w:r>
      <w:r w:rsidRPr="00CA749C">
        <w:rPr>
          <w:rFonts w:ascii="Times New Roman" w:eastAsia="Times New Roman" w:hAnsi="Times New Roman"/>
          <w:lang w:eastAsia="ru-RU" w:bidi="he-IL"/>
        </w:rPr>
        <w:t>10. Выяснение условия равновесия рычага.             11. Определение КПД при подъеме тела по наклонной плоскости.</w:t>
      </w:r>
      <w:r w:rsidRPr="00CA749C">
        <w:rPr>
          <w:rFonts w:ascii="Times New Roman" w:eastAsia="Times New Roman" w:hAnsi="Times New Roman"/>
          <w:b/>
          <w:lang w:eastAsia="ru-RU" w:bidi="he-IL"/>
        </w:rPr>
        <w:t xml:space="preserve">             </w:t>
      </w:r>
    </w:p>
    <w:p w:rsidR="00B01F80" w:rsidRDefault="00B01F80" w:rsidP="00B01F80">
      <w:pPr>
        <w:shd w:val="clear" w:color="auto" w:fill="FFFFFF"/>
        <w:ind w:right="2074" w:firstLine="426"/>
        <w:rPr>
          <w:rFonts w:ascii="Times New Roman" w:hAnsi="Times New Roman"/>
          <w:b/>
          <w:spacing w:val="-15"/>
        </w:rPr>
      </w:pPr>
    </w:p>
    <w:p w:rsidR="00B01F80" w:rsidRPr="00CA749C" w:rsidRDefault="00B01F80" w:rsidP="00B01F80">
      <w:pPr>
        <w:shd w:val="clear" w:color="auto" w:fill="FFFFFF"/>
        <w:ind w:right="2074" w:firstLine="426"/>
        <w:rPr>
          <w:rFonts w:ascii="Times New Roman" w:hAnsi="Times New Roman"/>
          <w:b/>
          <w:spacing w:val="-15"/>
        </w:rPr>
      </w:pPr>
      <w:r w:rsidRPr="00CA749C">
        <w:rPr>
          <w:rFonts w:ascii="Times New Roman" w:hAnsi="Times New Roman"/>
          <w:b/>
          <w:spacing w:val="-15"/>
        </w:rPr>
        <w:t xml:space="preserve">8 класс   </w:t>
      </w:r>
    </w:p>
    <w:p w:rsidR="00B01F80" w:rsidRPr="00CA749C" w:rsidRDefault="00B01F80" w:rsidP="00B01F80">
      <w:pPr>
        <w:spacing w:after="0" w:line="240" w:lineRule="auto"/>
        <w:contextualSpacing/>
        <w:rPr>
          <w:rFonts w:ascii="Times New Roman" w:eastAsia="Times New Roman" w:hAnsi="Times New Roman"/>
          <w:b/>
          <w:color w:val="000000"/>
        </w:rPr>
      </w:pPr>
      <w:r w:rsidRPr="00CA749C">
        <w:rPr>
          <w:rFonts w:ascii="Times New Roman" w:eastAsia="Times New Roman" w:hAnsi="Times New Roman"/>
          <w:b/>
          <w:color w:val="000000"/>
        </w:rPr>
        <w:t xml:space="preserve">Тепловые явления </w:t>
      </w:r>
    </w:p>
    <w:p w:rsidR="00B01F80" w:rsidRPr="00CA749C" w:rsidRDefault="00B01F80" w:rsidP="00B01F80">
      <w:pPr>
        <w:spacing w:after="0" w:line="240" w:lineRule="auto"/>
        <w:contextualSpacing/>
        <w:jc w:val="both"/>
        <w:rPr>
          <w:rFonts w:ascii="Times New Roman" w:eastAsia="Times New Roman" w:hAnsi="Times New Roman"/>
          <w:color w:val="000000"/>
        </w:rPr>
      </w:pPr>
      <w:r w:rsidRPr="00CA749C">
        <w:rPr>
          <w:rFonts w:ascii="Times New Roman" w:eastAsia="Times New Roman" w:hAnsi="Times New Roman"/>
          <w:color w:val="000000"/>
        </w:rPr>
        <w:t>Внутренняя энергия. Тепловое движение. Температура. Работа и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Тепловые двигатели. Энергия топлива. Удельная теплота сгорания. Агрегатные состояния. Преобразование энергии в тепловых двигателях. КПД теплового двигателя. Экологические проблемы теплоэнергетики</w:t>
      </w:r>
    </w:p>
    <w:p w:rsidR="00B01F80" w:rsidRPr="00CA749C" w:rsidRDefault="00B01F80" w:rsidP="00B01F80">
      <w:pPr>
        <w:spacing w:after="0" w:line="240" w:lineRule="auto"/>
        <w:contextualSpacing/>
        <w:jc w:val="both"/>
        <w:rPr>
          <w:rFonts w:ascii="Times New Roman" w:eastAsia="Times New Roman" w:hAnsi="Times New Roman"/>
          <w:b/>
          <w:color w:val="000000"/>
        </w:rPr>
      </w:pPr>
      <w:r w:rsidRPr="00CA749C">
        <w:rPr>
          <w:rFonts w:ascii="Times New Roman" w:eastAsia="Times New Roman" w:hAnsi="Times New Roman"/>
          <w:b/>
          <w:color w:val="000000"/>
        </w:rPr>
        <w:t xml:space="preserve">Лабораторная работа: </w:t>
      </w:r>
      <w:r w:rsidRPr="00CA749C">
        <w:rPr>
          <w:rFonts w:ascii="Times New Roman" w:eastAsia="Times New Roman" w:hAnsi="Times New Roman"/>
          <w:color w:val="000000"/>
        </w:rPr>
        <w:t>1.Сравнение количеств теплоты при смешивании воды разной температуры.</w:t>
      </w:r>
      <w:r w:rsidRPr="00CA749C">
        <w:rPr>
          <w:rFonts w:ascii="Times New Roman" w:eastAsia="Times New Roman" w:hAnsi="Times New Roman"/>
          <w:b/>
          <w:color w:val="000000"/>
        </w:rPr>
        <w:t xml:space="preserve"> </w:t>
      </w:r>
      <w:r w:rsidRPr="00CA749C">
        <w:rPr>
          <w:rFonts w:ascii="Times New Roman" w:eastAsia="Times New Roman" w:hAnsi="Times New Roman"/>
          <w:color w:val="000000"/>
        </w:rPr>
        <w:t>2. Измерение удельной теплоемкости твердого тела.</w:t>
      </w:r>
    </w:p>
    <w:p w:rsidR="00B01F80" w:rsidRPr="00CA749C" w:rsidRDefault="00B01F80" w:rsidP="00B01F80">
      <w:pPr>
        <w:spacing w:after="0" w:line="240" w:lineRule="auto"/>
        <w:contextualSpacing/>
        <w:jc w:val="both"/>
        <w:rPr>
          <w:rFonts w:ascii="Times New Roman" w:eastAsia="Times New Roman" w:hAnsi="Times New Roman"/>
          <w:color w:val="000000"/>
        </w:rPr>
      </w:pPr>
      <w:r w:rsidRPr="00CA749C">
        <w:rPr>
          <w:rFonts w:ascii="Times New Roman" w:eastAsia="Times New Roman" w:hAnsi="Times New Roman"/>
          <w:color w:val="000000"/>
        </w:rPr>
        <w:t>3 Измерение влажности воздуха</w:t>
      </w:r>
    </w:p>
    <w:p w:rsidR="00B01F80" w:rsidRPr="00CA749C" w:rsidRDefault="00B01F80" w:rsidP="00B01F80">
      <w:pPr>
        <w:spacing w:after="0" w:line="240" w:lineRule="auto"/>
        <w:contextualSpacing/>
        <w:rPr>
          <w:rFonts w:ascii="Times New Roman" w:eastAsia="Times New Roman" w:hAnsi="Times New Roman"/>
          <w:color w:val="000000"/>
        </w:rPr>
      </w:pPr>
      <w:r w:rsidRPr="00CA749C">
        <w:rPr>
          <w:rFonts w:ascii="Times New Roman" w:eastAsia="Times New Roman" w:hAnsi="Times New Roman"/>
          <w:b/>
          <w:color w:val="000000"/>
        </w:rPr>
        <w:t xml:space="preserve">Электрические явления </w:t>
      </w:r>
    </w:p>
    <w:p w:rsidR="00B01F80" w:rsidRPr="00CA749C" w:rsidRDefault="00B01F80" w:rsidP="00B01F80">
      <w:pPr>
        <w:spacing w:after="0" w:line="240" w:lineRule="auto"/>
        <w:contextualSpacing/>
        <w:jc w:val="both"/>
        <w:rPr>
          <w:rFonts w:ascii="Times New Roman" w:eastAsia="Times New Roman" w:hAnsi="Times New Roman"/>
          <w:color w:val="000000"/>
        </w:rPr>
      </w:pPr>
      <w:r w:rsidRPr="00CA749C">
        <w:rPr>
          <w:rFonts w:ascii="Times New Roman" w:eastAsia="Times New Roman" w:hAnsi="Times New Roman"/>
          <w:color w:val="000000"/>
        </w:rPr>
        <w:t xml:space="preserve">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 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 Сопротивление. Единицы сопротивления. Закон Ома для участка электрической цепи.  Расчет сопротивления проводников. Удельное сопротивление. Примеры на расчет сопротивления проводников, силы тока и напряжения. Реостаты. Последовательное и параллельное соединение проводников. Действия электрического тока Закон </w:t>
      </w:r>
      <w:proofErr w:type="gramStart"/>
      <w:r w:rsidRPr="00CA749C">
        <w:rPr>
          <w:rFonts w:ascii="Times New Roman" w:eastAsia="Times New Roman" w:hAnsi="Times New Roman"/>
          <w:color w:val="000000"/>
        </w:rPr>
        <w:t>Джоуля-Ленца</w:t>
      </w:r>
      <w:proofErr w:type="gramEnd"/>
      <w:r w:rsidRPr="00CA749C">
        <w:rPr>
          <w:rFonts w:ascii="Times New Roman" w:eastAsia="Times New Roman" w:hAnsi="Times New Roman"/>
          <w:color w:val="000000"/>
        </w:rPr>
        <w:t>. Работа электрического тока. Мощность электрического тока. Единицы работы электрического тока, применяемые на практике. Счетчик электрической энергии. Конденсатор.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 Правила безопасности при работе с источниками электрического тока.</w:t>
      </w:r>
    </w:p>
    <w:p w:rsidR="00B01F80" w:rsidRPr="00CA749C" w:rsidRDefault="00B01F80" w:rsidP="00B01F80">
      <w:pPr>
        <w:spacing w:after="0" w:line="240" w:lineRule="auto"/>
        <w:contextualSpacing/>
        <w:jc w:val="both"/>
        <w:rPr>
          <w:rFonts w:ascii="Times New Roman" w:eastAsia="Times New Roman" w:hAnsi="Times New Roman"/>
          <w:b/>
          <w:color w:val="000000"/>
        </w:rPr>
      </w:pPr>
      <w:r w:rsidRPr="00CA749C">
        <w:rPr>
          <w:rFonts w:ascii="Times New Roman" w:eastAsia="Times New Roman" w:hAnsi="Times New Roman"/>
          <w:b/>
          <w:color w:val="000000"/>
        </w:rPr>
        <w:t xml:space="preserve">Лабораторная работа: </w:t>
      </w:r>
      <w:r w:rsidRPr="00CA749C">
        <w:rPr>
          <w:rFonts w:ascii="Times New Roman" w:eastAsia="Times New Roman" w:hAnsi="Times New Roman"/>
          <w:color w:val="000000"/>
        </w:rPr>
        <w:t>4. Сборка электрической цепи и измерение силы тока в ее различных участках.</w:t>
      </w:r>
      <w:r w:rsidRPr="00CA749C">
        <w:rPr>
          <w:rFonts w:ascii="Times New Roman" w:eastAsia="Times New Roman" w:hAnsi="Times New Roman"/>
          <w:b/>
          <w:color w:val="000000"/>
        </w:rPr>
        <w:t xml:space="preserve"> 5</w:t>
      </w:r>
      <w:r w:rsidRPr="00CA749C">
        <w:rPr>
          <w:rFonts w:ascii="Times New Roman" w:eastAsia="Times New Roman" w:hAnsi="Times New Roman"/>
          <w:color w:val="000000"/>
        </w:rPr>
        <w:t>. Измерение напряжения на различных участках электрической цепи.</w:t>
      </w:r>
      <w:r w:rsidRPr="00CA749C">
        <w:rPr>
          <w:rFonts w:ascii="Times New Roman" w:eastAsia="Times New Roman" w:hAnsi="Times New Roman"/>
          <w:b/>
          <w:color w:val="000000"/>
        </w:rPr>
        <w:t xml:space="preserve"> 6</w:t>
      </w:r>
      <w:r w:rsidRPr="00CA749C">
        <w:rPr>
          <w:rFonts w:ascii="Times New Roman" w:eastAsia="Times New Roman" w:hAnsi="Times New Roman"/>
          <w:color w:val="000000"/>
        </w:rPr>
        <w:t>. Регулирование силы тока реостатом.</w:t>
      </w:r>
      <w:r w:rsidRPr="00CA749C">
        <w:rPr>
          <w:rFonts w:ascii="Times New Roman" w:eastAsia="Times New Roman" w:hAnsi="Times New Roman"/>
          <w:b/>
          <w:color w:val="000000"/>
        </w:rPr>
        <w:t xml:space="preserve">  7</w:t>
      </w:r>
      <w:r w:rsidRPr="00CA749C">
        <w:rPr>
          <w:rFonts w:ascii="Times New Roman" w:eastAsia="Times New Roman" w:hAnsi="Times New Roman"/>
          <w:color w:val="000000"/>
        </w:rPr>
        <w:t>. Измерение сопротивления проводника с помощью амперметра и вольтметра.</w:t>
      </w:r>
    </w:p>
    <w:p w:rsidR="00B01F80" w:rsidRPr="00CA749C" w:rsidRDefault="00B01F80" w:rsidP="00B01F80">
      <w:pPr>
        <w:spacing w:after="0" w:line="240" w:lineRule="auto"/>
        <w:contextualSpacing/>
        <w:jc w:val="both"/>
        <w:rPr>
          <w:rFonts w:ascii="Times New Roman" w:eastAsia="Times New Roman" w:hAnsi="Times New Roman"/>
          <w:color w:val="000000"/>
        </w:rPr>
      </w:pPr>
      <w:r w:rsidRPr="00CA749C">
        <w:rPr>
          <w:rFonts w:ascii="Times New Roman" w:eastAsia="Times New Roman" w:hAnsi="Times New Roman"/>
          <w:color w:val="000000"/>
        </w:rPr>
        <w:t>8 .Измерение мощности и работы в  электрической лампе.</w:t>
      </w:r>
    </w:p>
    <w:p w:rsidR="00B01F80" w:rsidRPr="00CA749C" w:rsidRDefault="00B01F80" w:rsidP="00B01F80">
      <w:pPr>
        <w:spacing w:after="0" w:line="240" w:lineRule="auto"/>
        <w:contextualSpacing/>
        <w:jc w:val="both"/>
        <w:rPr>
          <w:rFonts w:ascii="Times New Roman" w:eastAsia="Times New Roman" w:hAnsi="Times New Roman"/>
          <w:color w:val="000000"/>
        </w:rPr>
      </w:pPr>
      <w:r w:rsidRPr="00CA749C">
        <w:rPr>
          <w:rFonts w:ascii="Times New Roman" w:eastAsia="Times New Roman" w:hAnsi="Times New Roman"/>
          <w:b/>
          <w:color w:val="000000"/>
        </w:rPr>
        <w:lastRenderedPageBreak/>
        <w:t xml:space="preserve"> Электромагнитные явления </w:t>
      </w:r>
    </w:p>
    <w:p w:rsidR="00B01F80" w:rsidRPr="00CA749C" w:rsidRDefault="00B01F80" w:rsidP="00B01F80">
      <w:pPr>
        <w:spacing w:after="0" w:line="240" w:lineRule="auto"/>
        <w:contextualSpacing/>
        <w:jc w:val="both"/>
        <w:rPr>
          <w:rFonts w:ascii="Times New Roman" w:eastAsia="Times New Roman" w:hAnsi="Times New Roman"/>
          <w:color w:val="000000"/>
        </w:rPr>
      </w:pPr>
      <w:r w:rsidRPr="00CA749C">
        <w:rPr>
          <w:rFonts w:ascii="Times New Roman" w:eastAsia="Times New Roman" w:hAnsi="Times New Roman"/>
          <w:color w:val="000000"/>
        </w:rPr>
        <w:t>Постоянные магниты. Взаимодействие магнитов. Магнитное поле. Магнитное поле прямого тока. Магнитные линии. Магнитное поле катушки с током. Электромагниты. Применение электромагнитов. Постоянные магниты. Магнитное поле постоянных магнитов. Магнитное поле земли. Действие магнитного поля на проводник с током. Электрический двигатель. Измерительные приборы.</w:t>
      </w:r>
    </w:p>
    <w:p w:rsidR="00B01F80" w:rsidRPr="00CA749C" w:rsidRDefault="00B01F80" w:rsidP="00B01F80">
      <w:pPr>
        <w:spacing w:after="0" w:line="240" w:lineRule="auto"/>
        <w:contextualSpacing/>
        <w:jc w:val="both"/>
        <w:rPr>
          <w:rFonts w:ascii="Times New Roman" w:eastAsia="Times New Roman" w:hAnsi="Times New Roman"/>
          <w:b/>
          <w:color w:val="000000"/>
        </w:rPr>
      </w:pPr>
      <w:r w:rsidRPr="00CA749C">
        <w:rPr>
          <w:rFonts w:ascii="Times New Roman" w:eastAsia="Times New Roman" w:hAnsi="Times New Roman"/>
          <w:b/>
          <w:color w:val="000000"/>
        </w:rPr>
        <w:t xml:space="preserve">Лабораторная работа. 9 </w:t>
      </w:r>
      <w:r w:rsidRPr="00CA749C">
        <w:rPr>
          <w:rFonts w:ascii="Times New Roman" w:eastAsia="Times New Roman" w:hAnsi="Times New Roman"/>
          <w:color w:val="000000"/>
        </w:rPr>
        <w:t>Сборка электромагнита и испытание его действия.</w:t>
      </w:r>
      <w:r w:rsidRPr="00CA749C">
        <w:rPr>
          <w:rFonts w:ascii="Times New Roman" w:eastAsia="Times New Roman" w:hAnsi="Times New Roman"/>
          <w:b/>
          <w:color w:val="000000"/>
        </w:rPr>
        <w:t xml:space="preserve"> 10</w:t>
      </w:r>
      <w:r w:rsidRPr="00CA749C">
        <w:rPr>
          <w:rFonts w:ascii="Times New Roman" w:eastAsia="Times New Roman" w:hAnsi="Times New Roman"/>
          <w:color w:val="000000"/>
        </w:rPr>
        <w:t>. Изучение электрического двигателя постоянного тока (на модели).</w:t>
      </w:r>
    </w:p>
    <w:p w:rsidR="00B01F80" w:rsidRPr="00CA749C" w:rsidRDefault="00B01F80" w:rsidP="00B01F80">
      <w:pPr>
        <w:spacing w:after="0" w:line="240" w:lineRule="auto"/>
        <w:contextualSpacing/>
        <w:rPr>
          <w:rFonts w:ascii="Times New Roman" w:eastAsia="Times New Roman" w:hAnsi="Times New Roman"/>
          <w:b/>
          <w:color w:val="000000"/>
        </w:rPr>
      </w:pPr>
      <w:r w:rsidRPr="00CA749C">
        <w:rPr>
          <w:rFonts w:ascii="Times New Roman" w:eastAsia="Times New Roman" w:hAnsi="Times New Roman"/>
          <w:b/>
          <w:color w:val="000000"/>
        </w:rPr>
        <w:t xml:space="preserve"> Световые явления </w:t>
      </w:r>
    </w:p>
    <w:p w:rsidR="00B01F80" w:rsidRPr="00CA749C" w:rsidRDefault="00B01F80" w:rsidP="00B01F80">
      <w:pPr>
        <w:spacing w:after="0" w:line="240" w:lineRule="auto"/>
        <w:contextualSpacing/>
        <w:jc w:val="both"/>
        <w:rPr>
          <w:rFonts w:ascii="Times New Roman" w:eastAsia="Times New Roman" w:hAnsi="Times New Roman"/>
          <w:color w:val="000000"/>
        </w:rPr>
      </w:pPr>
      <w:r w:rsidRPr="00CA749C">
        <w:rPr>
          <w:rFonts w:ascii="Times New Roman" w:eastAsia="Times New Roman" w:hAnsi="Times New Roman"/>
          <w:color w:val="000000"/>
        </w:rPr>
        <w:t>Свет – электромагнитная волна. Источники света. Прямолинейное распространение, отражение и преломление света. Луч.  Закон отражения света. Плоское зеркало. Линза. Оптическая сила линзы. Изображение, даваемое линзой. Измерение фокусного расстояния собирающей линзы. Оптические приборы. Дисперсия света. Глаз и зрение. Очки. Происхождение Солнечной системы. Физическая природа  Солнца и звезд</w:t>
      </w:r>
    </w:p>
    <w:p w:rsidR="00B01F80" w:rsidRPr="00CA749C" w:rsidRDefault="00B01F80" w:rsidP="00B01F80">
      <w:pPr>
        <w:spacing w:after="0" w:line="240" w:lineRule="auto"/>
        <w:contextualSpacing/>
        <w:jc w:val="both"/>
        <w:rPr>
          <w:rFonts w:ascii="Times New Roman" w:eastAsia="Times New Roman" w:hAnsi="Times New Roman"/>
          <w:b/>
          <w:color w:val="000000"/>
        </w:rPr>
      </w:pPr>
      <w:r w:rsidRPr="00CA749C">
        <w:rPr>
          <w:rFonts w:ascii="Times New Roman" w:eastAsia="Times New Roman" w:hAnsi="Times New Roman"/>
          <w:b/>
          <w:color w:val="000000"/>
        </w:rPr>
        <w:t xml:space="preserve">Лабораторная работа: 11. </w:t>
      </w:r>
      <w:r w:rsidRPr="00CA749C">
        <w:rPr>
          <w:rFonts w:ascii="Times New Roman" w:eastAsia="Times New Roman" w:hAnsi="Times New Roman"/>
          <w:color w:val="000000"/>
        </w:rPr>
        <w:t>Получение изображения с помощью линзы.</w:t>
      </w:r>
    </w:p>
    <w:p w:rsidR="00B01F80" w:rsidRDefault="00B01F80" w:rsidP="00B01F80">
      <w:pPr>
        <w:shd w:val="clear" w:color="auto" w:fill="FFFFFF"/>
        <w:ind w:right="2074"/>
        <w:rPr>
          <w:rFonts w:ascii="Times New Roman" w:hAnsi="Times New Roman"/>
          <w:b/>
          <w:spacing w:val="-13"/>
        </w:rPr>
      </w:pPr>
    </w:p>
    <w:p w:rsidR="00B01F80" w:rsidRPr="00CA749C" w:rsidRDefault="00B01F80" w:rsidP="00B01F80">
      <w:pPr>
        <w:shd w:val="clear" w:color="auto" w:fill="FFFFFF"/>
        <w:ind w:right="2074"/>
        <w:rPr>
          <w:rFonts w:ascii="Times New Roman" w:hAnsi="Times New Roman"/>
          <w:b/>
          <w:spacing w:val="-13"/>
        </w:rPr>
      </w:pPr>
      <w:r w:rsidRPr="00CA749C">
        <w:rPr>
          <w:rFonts w:ascii="Times New Roman" w:hAnsi="Times New Roman"/>
          <w:b/>
          <w:spacing w:val="-13"/>
        </w:rPr>
        <w:t xml:space="preserve">9 класс </w:t>
      </w:r>
    </w:p>
    <w:p w:rsidR="00B01F80" w:rsidRPr="00CA749C" w:rsidRDefault="00B01F80" w:rsidP="00B01F80">
      <w:pPr>
        <w:shd w:val="clear" w:color="auto" w:fill="FFFFFF"/>
        <w:ind w:right="2074"/>
        <w:rPr>
          <w:rFonts w:ascii="Times New Roman" w:hAnsi="Times New Roman"/>
          <w:b/>
          <w:spacing w:val="-13"/>
        </w:rPr>
      </w:pPr>
      <w:r w:rsidRPr="00CA749C">
        <w:rPr>
          <w:rFonts w:ascii="Times New Roman" w:eastAsia="Times New Roman" w:hAnsi="Times New Roman"/>
          <w:b/>
          <w:bCs/>
          <w:lang w:eastAsia="ar-SA"/>
        </w:rPr>
        <w:t>Механика</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Основы кинематики  </w:t>
      </w:r>
      <w:r w:rsidRPr="00CA749C">
        <w:rPr>
          <w:rFonts w:ascii="Times New Roman" w:eastAsia="Times New Roman" w:hAnsi="Times New Roman"/>
          <w:bCs/>
          <w:lang w:eastAsia="ar-SA"/>
        </w:rPr>
        <w:t>Механическое движение. Относительность движения. Система отсчета. Материальная точка как модель физического тела. Траектория. Путь и перемещение.   Физические величины, необходимые для описания движения и взаимосвязь между ними (путь, перемещение, скорость, ускорение, время движения).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  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Движение по окружности с постоянной по модулю скоростью. Центростремительное ускорение. Ускорение свободного падения.</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Лабораторная работа:  1. </w:t>
      </w:r>
      <w:r w:rsidRPr="00CA749C">
        <w:rPr>
          <w:rFonts w:ascii="Times New Roman" w:eastAsia="Times New Roman" w:hAnsi="Times New Roman"/>
          <w:bCs/>
          <w:lang w:eastAsia="ar-SA"/>
        </w:rPr>
        <w:t>Исследование равноускоренного движения  без начальной скорости.</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Основы динамики   </w:t>
      </w:r>
      <w:r w:rsidRPr="00CA749C">
        <w:rPr>
          <w:rFonts w:ascii="Times New Roman" w:eastAsia="Times New Roman" w:hAnsi="Times New Roman"/>
          <w:bCs/>
          <w:lang w:eastAsia="ar-SA"/>
        </w:rPr>
        <w:t>Относительность механического движения. Инерция. Инертность тел. Первый закон Ньютона. Инерциальная система отсчета. Масса – скалярная величина. Сила – векторная величина. Второй закон Ньютона. Сложение сил. Третий закон Ньютона. Свободное падение тел. Гравитационные силы. Закон всемирного тяготения. Сила тяжести. Движение искусственных спутников. Расчет первой космической скорости. Сила упругости. Закон Гука. Вес тела, движущегося с ускорением по вертикали. Невесомость и перегрузки. Сила трения.</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Лабораторная работа:  2.  </w:t>
      </w:r>
      <w:r w:rsidRPr="00CA749C">
        <w:rPr>
          <w:rFonts w:ascii="Times New Roman" w:eastAsia="Times New Roman" w:hAnsi="Times New Roman"/>
          <w:bCs/>
          <w:lang w:eastAsia="ar-SA"/>
        </w:rPr>
        <w:t>Измерение ускорения свободного падения.</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Законы сохранения в механике  </w:t>
      </w:r>
      <w:r w:rsidRPr="00CA749C">
        <w:rPr>
          <w:rFonts w:ascii="Times New Roman" w:eastAsia="Times New Roman" w:hAnsi="Times New Roman"/>
          <w:bCs/>
          <w:lang w:eastAsia="ar-SA"/>
        </w:rPr>
        <w:t>Импульс тела. Закон сохранения импульса. Реактивное движение. Устройство ракеты. Значение работ К.Э. Циолковского для космонавтики. Достижения в освоении космического пространства.</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lastRenderedPageBreak/>
        <w:t xml:space="preserve">Механические колебания и волны   </w:t>
      </w:r>
      <w:r w:rsidRPr="00CA749C">
        <w:rPr>
          <w:rFonts w:ascii="Times New Roman" w:eastAsia="Times New Roman" w:hAnsi="Times New Roman"/>
          <w:bCs/>
          <w:lang w:eastAsia="ar-SA"/>
        </w:rPr>
        <w:t xml:space="preserve"> Механические колебания. Свободные колебания. Амплитуда, период, частота, фаза колебаний. Математический маятник. Формула периода колебаний математического маятника. Колебания груза на пружине. Формула периода колебаний пружинного маятника. Превращение энергии при колебательном движении. Вынужденные колебания. Резонанс. Распространение колебаний в упругих средах. Механические волны в однородных средах.  Поперечные и продольные волны. Длина волны. Связь длины волны со скоростью ее распространения и периодом (частотой). Звуковые волны. Звук как механическая волна. Скорость звука. Громкость и высота звука. Эхо. Акустический резонанс. Ультразвук и его применение.</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Лабораторная работа:  3. </w:t>
      </w:r>
      <w:r w:rsidRPr="00CA749C">
        <w:rPr>
          <w:rFonts w:ascii="Times New Roman" w:eastAsia="Times New Roman" w:hAnsi="Times New Roman"/>
          <w:bCs/>
          <w:lang w:eastAsia="ar-SA"/>
        </w:rPr>
        <w:t>Исследование зависимости периода и частоты</w:t>
      </w:r>
      <w:r>
        <w:rPr>
          <w:rFonts w:ascii="Times New Roman" w:eastAsia="Times New Roman" w:hAnsi="Times New Roman"/>
          <w:bCs/>
          <w:lang w:eastAsia="ar-SA"/>
        </w:rPr>
        <w:t xml:space="preserve"> свободных  колебаний нитяного</w:t>
      </w:r>
      <w:r w:rsidRPr="00CA749C">
        <w:rPr>
          <w:rFonts w:ascii="Times New Roman" w:eastAsia="Times New Roman" w:hAnsi="Times New Roman"/>
          <w:bCs/>
          <w:lang w:eastAsia="ar-SA"/>
        </w:rPr>
        <w:t xml:space="preserve"> маятника от его длины.</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Электромагнитные явления  </w:t>
      </w:r>
      <w:r w:rsidRPr="00CA749C">
        <w:rPr>
          <w:rFonts w:ascii="Times New Roman" w:eastAsia="Times New Roman" w:hAnsi="Times New Roman"/>
          <w:bCs/>
          <w:lang w:eastAsia="ar-SA"/>
        </w:rPr>
        <w:t xml:space="preserve">Напряженность электрического поля. Действие электрического поля на электрические заряды. Конденсатор. Энергия электрического поля конденсатора.  Магнитное поле. Однородное и неоднородное магнитное поле. Магнитное поле тока. Направление тока и направление линий его магнитного поля. Правило буравчика.  Правило левой руки. Действие магнитного поля на проводник с током и движущуюся заряженную частицу.  Сила Ампера и сила Лоренца. Электроизмерительные приборы. Явление </w:t>
      </w:r>
      <w:proofErr w:type="gramStart"/>
      <w:r w:rsidRPr="00CA749C">
        <w:rPr>
          <w:rFonts w:ascii="Times New Roman" w:eastAsia="Times New Roman" w:hAnsi="Times New Roman"/>
          <w:bCs/>
          <w:lang w:eastAsia="ar-SA"/>
        </w:rPr>
        <w:t>электромагнитной</w:t>
      </w:r>
      <w:proofErr w:type="gramEnd"/>
      <w:r w:rsidRPr="00CA749C">
        <w:rPr>
          <w:rFonts w:ascii="Times New Roman" w:eastAsia="Times New Roman" w:hAnsi="Times New Roman"/>
          <w:bCs/>
          <w:lang w:eastAsia="ar-SA"/>
        </w:rPr>
        <w:t xml:space="preserve"> индукция. Опыты Фарадея. Магнитный поток. Электромагнитные колебания. Колебательный контур.  Переменный ток.  Электрогенератор. Трансформатор.  Преобразование электроэнергии в электрогенераторах. Передача электрической энергии на расстояние. Экологические проблемы, связанные с тепловыми и гидроэлектростанциями. Электромагнитное поле. Электромагнитные волны и их свойства. Скорость распространения электромагнитных волн. Принципы радиосвязи и телевидения. Влияние электромагнитных излучений на живые организмы. Свет – электромагнитная волна. Закон преломления света. Дисперсия света. Интерференция и дифракция света.</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Лабораторная работа:   4. </w:t>
      </w:r>
      <w:r w:rsidRPr="00CA749C">
        <w:rPr>
          <w:rFonts w:ascii="Times New Roman" w:eastAsia="Times New Roman" w:hAnsi="Times New Roman"/>
          <w:bCs/>
          <w:lang w:eastAsia="ar-SA"/>
        </w:rPr>
        <w:t>Изучение явления электромагнитной индукции.</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Строение атома и атомного ядра   </w:t>
      </w:r>
      <w:r w:rsidRPr="00CA749C">
        <w:rPr>
          <w:rFonts w:ascii="Times New Roman" w:eastAsia="Times New Roman" w:hAnsi="Times New Roman"/>
          <w:bCs/>
          <w:lang w:eastAsia="ar-SA"/>
        </w:rPr>
        <w:t>Радиоактивность как свидетельство сложного строения атомов. Альф</w:t>
      </w:r>
      <w:proofErr w:type="gramStart"/>
      <w:r w:rsidRPr="00CA749C">
        <w:rPr>
          <w:rFonts w:ascii="Times New Roman" w:eastAsia="Times New Roman" w:hAnsi="Times New Roman"/>
          <w:bCs/>
          <w:lang w:eastAsia="ar-SA"/>
        </w:rPr>
        <w:t>а-</w:t>
      </w:r>
      <w:proofErr w:type="gramEnd"/>
      <w:r w:rsidRPr="00CA749C">
        <w:rPr>
          <w:rFonts w:ascii="Times New Roman" w:eastAsia="Times New Roman" w:hAnsi="Times New Roman"/>
          <w:bCs/>
          <w:lang w:eastAsia="ar-SA"/>
        </w:rPr>
        <w:t>, бета - и гамма-излучения. Период полураспада. Строение атомов. Планетарная модель атома. Квантовый характер поглощения и испускания света атомами. Линейчатые спектры. Опыты Резерфорда. Радиоактивные превращения атомных ядер. Состав атомного ядра. Протон, нейтрон и электрон. Зарядовое, массовое числа. Закон Эйнштейна о пропорциональности массы и энергии. Дефект масс и энергия связи атомных ядер. Ядерные реакции. Деление и синтез ядер. Сохранение зарядового и массового чисел при ядерных реакциях. Энергия связи частиц в ядре. Выделение энергии при делении и синтезе ядер. Источники энергии Солнца и звезд. Излучение звезд. Ядерная энергетика. Экологические проблемы работы атомных электростанций. Влияние радиоактивных излучений на живые организмы. Методы наблюдения и регистрации частиц в ядерной физике. Дозиметрия.</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Лабораторная работа: </w:t>
      </w:r>
      <w:r w:rsidRPr="00364E3D">
        <w:rPr>
          <w:rFonts w:ascii="Times New Roman" w:eastAsia="Times New Roman" w:hAnsi="Times New Roman"/>
          <w:bCs/>
          <w:lang w:eastAsia="ar-SA"/>
        </w:rPr>
        <w:t xml:space="preserve">5. Наблюдение сплошного и линейчатых спектров испускания. 6. Измерение естественного радиационного фона дозиметром.  </w:t>
      </w:r>
      <w:r>
        <w:rPr>
          <w:rFonts w:ascii="Times New Roman" w:eastAsia="Times New Roman" w:hAnsi="Times New Roman"/>
          <w:b/>
          <w:bCs/>
          <w:lang w:eastAsia="ar-SA"/>
        </w:rPr>
        <w:t>7.</w:t>
      </w:r>
      <w:r w:rsidRPr="00CA749C">
        <w:rPr>
          <w:rFonts w:ascii="Times New Roman" w:eastAsia="Times New Roman" w:hAnsi="Times New Roman"/>
          <w:b/>
          <w:bCs/>
          <w:lang w:eastAsia="ar-SA"/>
        </w:rPr>
        <w:t xml:space="preserve"> </w:t>
      </w:r>
      <w:r w:rsidRPr="00CA749C">
        <w:rPr>
          <w:rFonts w:ascii="Times New Roman" w:eastAsia="Times New Roman" w:hAnsi="Times New Roman"/>
          <w:bCs/>
          <w:lang w:eastAsia="ar-SA"/>
        </w:rPr>
        <w:t>Изучение деления ядра атома урана по фотографии треков.</w:t>
      </w:r>
      <w:r w:rsidRPr="00CA749C">
        <w:rPr>
          <w:rFonts w:ascii="Times New Roman" w:eastAsia="Times New Roman" w:hAnsi="Times New Roman"/>
          <w:b/>
          <w:bCs/>
          <w:lang w:eastAsia="ar-SA"/>
        </w:rPr>
        <w:t xml:space="preserve"> </w:t>
      </w:r>
      <w:r>
        <w:rPr>
          <w:rFonts w:ascii="Times New Roman" w:eastAsia="Times New Roman" w:hAnsi="Times New Roman"/>
          <w:b/>
          <w:bCs/>
          <w:lang w:eastAsia="ar-SA"/>
        </w:rPr>
        <w:t>8</w:t>
      </w:r>
      <w:r w:rsidRPr="00CA749C">
        <w:rPr>
          <w:rFonts w:ascii="Times New Roman" w:eastAsia="Times New Roman" w:hAnsi="Times New Roman"/>
          <w:b/>
          <w:bCs/>
          <w:lang w:eastAsia="ar-SA"/>
        </w:rPr>
        <w:t xml:space="preserve">. </w:t>
      </w:r>
      <w:r w:rsidRPr="00CA749C">
        <w:rPr>
          <w:rFonts w:ascii="Times New Roman" w:eastAsia="Times New Roman" w:hAnsi="Times New Roman"/>
          <w:bCs/>
          <w:lang w:eastAsia="ar-SA"/>
        </w:rPr>
        <w:t>Изучение треков заряженных частиц по готовым фотографиям.</w:t>
      </w:r>
    </w:p>
    <w:p w:rsidR="00B01F80" w:rsidRPr="00CA749C" w:rsidRDefault="00B01F80" w:rsidP="00B01F80">
      <w:pPr>
        <w:suppressAutoHyphens/>
        <w:spacing w:before="280" w:after="280" w:line="240" w:lineRule="auto"/>
        <w:rPr>
          <w:rFonts w:ascii="Times New Roman" w:eastAsia="Times New Roman" w:hAnsi="Times New Roman"/>
          <w:b/>
          <w:bCs/>
          <w:lang w:eastAsia="ar-SA"/>
        </w:rPr>
      </w:pPr>
      <w:r w:rsidRPr="00CA749C">
        <w:rPr>
          <w:rFonts w:ascii="Times New Roman" w:eastAsia="Times New Roman" w:hAnsi="Times New Roman"/>
          <w:b/>
          <w:bCs/>
          <w:lang w:eastAsia="ar-SA"/>
        </w:rPr>
        <w:t xml:space="preserve">Строение и эволюция Вселенной  </w:t>
      </w:r>
      <w:r w:rsidRPr="00CA749C">
        <w:rPr>
          <w:rFonts w:ascii="Times New Roman" w:eastAsia="Times New Roman" w:hAnsi="Times New Roman"/>
          <w:bCs/>
          <w:lang w:eastAsia="ar-SA"/>
        </w:rPr>
        <w:t xml:space="preserve">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 </w:t>
      </w:r>
    </w:p>
    <w:p w:rsidR="00B01F80" w:rsidRPr="00CA749C" w:rsidRDefault="00B01F80" w:rsidP="00B01F80">
      <w:pPr>
        <w:autoSpaceDE w:val="0"/>
        <w:autoSpaceDN w:val="0"/>
        <w:adjustRightInd w:val="0"/>
        <w:spacing w:after="0" w:line="240" w:lineRule="auto"/>
        <w:jc w:val="center"/>
        <w:rPr>
          <w:rFonts w:ascii="Times New Roman" w:hAnsi="Times New Roman"/>
          <w:b/>
        </w:rPr>
      </w:pPr>
    </w:p>
    <w:p w:rsidR="00B01F80" w:rsidRPr="00CA749C" w:rsidRDefault="00B01F80" w:rsidP="00B01F80">
      <w:pPr>
        <w:autoSpaceDE w:val="0"/>
        <w:autoSpaceDN w:val="0"/>
        <w:adjustRightInd w:val="0"/>
        <w:spacing w:after="0" w:line="240" w:lineRule="auto"/>
        <w:jc w:val="center"/>
        <w:rPr>
          <w:rFonts w:ascii="Times New Roman" w:eastAsia="Times New Roman" w:hAnsi="Times New Roman"/>
          <w:b/>
          <w:lang w:eastAsia="ru-RU" w:bidi="he-IL"/>
        </w:rPr>
      </w:pPr>
      <w:r w:rsidRPr="00CA749C">
        <w:rPr>
          <w:rFonts w:ascii="Times New Roman" w:eastAsia="Times New Roman" w:hAnsi="Times New Roman"/>
          <w:b/>
        </w:rPr>
        <w:lastRenderedPageBreak/>
        <w:t>Тематическое  планирование  7 класса</w:t>
      </w:r>
    </w:p>
    <w:tbl>
      <w:tblPr>
        <w:tblW w:w="0" w:type="auto"/>
        <w:jc w:val="center"/>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0"/>
        <w:gridCol w:w="3653"/>
        <w:gridCol w:w="1499"/>
        <w:gridCol w:w="1812"/>
        <w:gridCol w:w="4175"/>
      </w:tblGrid>
      <w:tr w:rsidR="00B01F80" w:rsidRPr="00CA749C" w:rsidTr="00383CC8">
        <w:trPr>
          <w:cantSplit/>
          <w:trHeight w:val="395"/>
          <w:jc w:val="center"/>
        </w:trPr>
        <w:tc>
          <w:tcPr>
            <w:tcW w:w="1380"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 xml:space="preserve">№ </w:t>
            </w:r>
            <w:proofErr w:type="gramStart"/>
            <w:r w:rsidRPr="00CA749C">
              <w:rPr>
                <w:rFonts w:ascii="Times New Roman" w:eastAsia="Times New Roman" w:hAnsi="Times New Roman"/>
                <w:b/>
              </w:rPr>
              <w:t>п</w:t>
            </w:r>
            <w:proofErr w:type="gramEnd"/>
            <w:r w:rsidRPr="00CA749C">
              <w:rPr>
                <w:rFonts w:ascii="Times New Roman" w:eastAsia="Times New Roman" w:hAnsi="Times New Roman"/>
                <w:b/>
              </w:rPr>
              <w:t>/п</w:t>
            </w:r>
          </w:p>
        </w:tc>
        <w:tc>
          <w:tcPr>
            <w:tcW w:w="3653"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Название темы</w:t>
            </w:r>
          </w:p>
        </w:tc>
        <w:tc>
          <w:tcPr>
            <w:tcW w:w="1499"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Количество часов</w:t>
            </w:r>
          </w:p>
        </w:tc>
        <w:tc>
          <w:tcPr>
            <w:tcW w:w="1812"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Лабораторные работы</w:t>
            </w:r>
          </w:p>
        </w:tc>
        <w:tc>
          <w:tcPr>
            <w:tcW w:w="4175"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Контрольные работы</w:t>
            </w:r>
          </w:p>
        </w:tc>
      </w:tr>
      <w:tr w:rsidR="00B01F80" w:rsidRPr="00CA749C" w:rsidTr="00383CC8">
        <w:trPr>
          <w:jc w:val="center"/>
        </w:trPr>
        <w:tc>
          <w:tcPr>
            <w:tcW w:w="1380"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1</w:t>
            </w:r>
          </w:p>
        </w:tc>
        <w:tc>
          <w:tcPr>
            <w:tcW w:w="3653"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bCs/>
                <w:i/>
                <w:iCs/>
                <w:lang w:eastAsia="ru-RU" w:bidi="he-IL"/>
              </w:rPr>
              <w:t>Физика и физические методы изучения природы</w:t>
            </w:r>
          </w:p>
        </w:tc>
        <w:tc>
          <w:tcPr>
            <w:tcW w:w="1499"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4</w:t>
            </w:r>
          </w:p>
        </w:tc>
        <w:tc>
          <w:tcPr>
            <w:tcW w:w="1812"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1</w:t>
            </w:r>
          </w:p>
        </w:tc>
        <w:tc>
          <w:tcPr>
            <w:tcW w:w="4175"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w:t>
            </w:r>
          </w:p>
        </w:tc>
      </w:tr>
      <w:tr w:rsidR="00B01F80" w:rsidRPr="00CA749C" w:rsidTr="00383CC8">
        <w:trPr>
          <w:jc w:val="center"/>
        </w:trPr>
        <w:tc>
          <w:tcPr>
            <w:tcW w:w="1380"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2</w:t>
            </w:r>
          </w:p>
        </w:tc>
        <w:tc>
          <w:tcPr>
            <w:tcW w:w="3653"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bCs/>
                <w:i/>
                <w:iCs/>
                <w:lang w:eastAsia="ru-RU" w:bidi="he-IL"/>
              </w:rPr>
              <w:t>Первоначальные сведения о строении вещества</w:t>
            </w:r>
          </w:p>
        </w:tc>
        <w:tc>
          <w:tcPr>
            <w:tcW w:w="1499"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6</w:t>
            </w:r>
          </w:p>
        </w:tc>
        <w:tc>
          <w:tcPr>
            <w:tcW w:w="1812"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1</w:t>
            </w:r>
          </w:p>
        </w:tc>
        <w:tc>
          <w:tcPr>
            <w:tcW w:w="4175"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w:t>
            </w:r>
          </w:p>
        </w:tc>
      </w:tr>
      <w:tr w:rsidR="00B01F80" w:rsidRPr="00CA749C" w:rsidTr="00383CC8">
        <w:trPr>
          <w:jc w:val="center"/>
        </w:trPr>
        <w:tc>
          <w:tcPr>
            <w:tcW w:w="1380"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3</w:t>
            </w:r>
          </w:p>
        </w:tc>
        <w:tc>
          <w:tcPr>
            <w:tcW w:w="3653"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bCs/>
                <w:i/>
                <w:iCs/>
                <w:lang w:eastAsia="ru-RU" w:bidi="he-IL"/>
              </w:rPr>
              <w:t>Движение и взаимодействие тел</w:t>
            </w:r>
          </w:p>
        </w:tc>
        <w:tc>
          <w:tcPr>
            <w:tcW w:w="1499"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22</w:t>
            </w:r>
          </w:p>
        </w:tc>
        <w:tc>
          <w:tcPr>
            <w:tcW w:w="1812"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5</w:t>
            </w:r>
          </w:p>
        </w:tc>
        <w:tc>
          <w:tcPr>
            <w:tcW w:w="4175"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2</w:t>
            </w:r>
          </w:p>
        </w:tc>
      </w:tr>
      <w:tr w:rsidR="00B01F80" w:rsidRPr="00CA749C" w:rsidTr="00383CC8">
        <w:trPr>
          <w:jc w:val="center"/>
        </w:trPr>
        <w:tc>
          <w:tcPr>
            <w:tcW w:w="1380"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4</w:t>
            </w:r>
          </w:p>
        </w:tc>
        <w:tc>
          <w:tcPr>
            <w:tcW w:w="3653"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bCs/>
                <w:i/>
                <w:iCs/>
                <w:lang w:eastAsia="ru-RU" w:bidi="he-IL"/>
              </w:rPr>
              <w:t>Давление твердых тел, жидкостей и газов</w:t>
            </w:r>
          </w:p>
        </w:tc>
        <w:tc>
          <w:tcPr>
            <w:tcW w:w="1499"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20</w:t>
            </w:r>
          </w:p>
        </w:tc>
        <w:tc>
          <w:tcPr>
            <w:tcW w:w="1812"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2</w:t>
            </w:r>
          </w:p>
        </w:tc>
        <w:tc>
          <w:tcPr>
            <w:tcW w:w="4175"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1</w:t>
            </w:r>
          </w:p>
        </w:tc>
      </w:tr>
      <w:tr w:rsidR="00B01F80" w:rsidRPr="00CA749C" w:rsidTr="00383CC8">
        <w:trPr>
          <w:jc w:val="center"/>
        </w:trPr>
        <w:tc>
          <w:tcPr>
            <w:tcW w:w="1380"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5</w:t>
            </w:r>
          </w:p>
        </w:tc>
        <w:tc>
          <w:tcPr>
            <w:tcW w:w="3653"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bCs/>
                <w:i/>
                <w:iCs/>
                <w:lang w:eastAsia="ru-RU" w:bidi="he-IL"/>
              </w:rPr>
              <w:t>Работа и мощность. Энергия</w:t>
            </w:r>
          </w:p>
        </w:tc>
        <w:tc>
          <w:tcPr>
            <w:tcW w:w="1499"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15</w:t>
            </w:r>
          </w:p>
        </w:tc>
        <w:tc>
          <w:tcPr>
            <w:tcW w:w="1812"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2</w:t>
            </w:r>
          </w:p>
        </w:tc>
        <w:tc>
          <w:tcPr>
            <w:tcW w:w="4175"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1</w:t>
            </w:r>
          </w:p>
        </w:tc>
      </w:tr>
      <w:tr w:rsidR="00B01F80" w:rsidRPr="00CA749C" w:rsidTr="00383CC8">
        <w:trPr>
          <w:jc w:val="center"/>
        </w:trPr>
        <w:tc>
          <w:tcPr>
            <w:tcW w:w="1380"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6</w:t>
            </w:r>
          </w:p>
        </w:tc>
        <w:tc>
          <w:tcPr>
            <w:tcW w:w="3653" w:type="dxa"/>
          </w:tcPr>
          <w:p w:rsidR="00B01F80" w:rsidRPr="00CA749C" w:rsidRDefault="00B01F80" w:rsidP="00383CC8">
            <w:pPr>
              <w:spacing w:after="0" w:line="240" w:lineRule="auto"/>
              <w:jc w:val="center"/>
              <w:rPr>
                <w:rFonts w:ascii="Times New Roman" w:eastAsia="Times New Roman" w:hAnsi="Times New Roman"/>
                <w:b/>
                <w:bCs/>
                <w:i/>
                <w:iCs/>
                <w:lang w:eastAsia="ru-RU" w:bidi="he-IL"/>
              </w:rPr>
            </w:pPr>
            <w:r w:rsidRPr="00CA749C">
              <w:rPr>
                <w:rFonts w:ascii="Times New Roman" w:eastAsia="Times New Roman" w:hAnsi="Times New Roman"/>
                <w:b/>
                <w:bCs/>
                <w:i/>
                <w:iCs/>
                <w:lang w:eastAsia="ru-RU" w:bidi="he-IL"/>
              </w:rPr>
              <w:t>Повторение</w:t>
            </w:r>
          </w:p>
        </w:tc>
        <w:tc>
          <w:tcPr>
            <w:tcW w:w="1499"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3</w:t>
            </w:r>
          </w:p>
        </w:tc>
        <w:tc>
          <w:tcPr>
            <w:tcW w:w="1812"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w:t>
            </w:r>
          </w:p>
        </w:tc>
        <w:tc>
          <w:tcPr>
            <w:tcW w:w="4175"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w:t>
            </w:r>
          </w:p>
        </w:tc>
      </w:tr>
      <w:tr w:rsidR="00B01F80" w:rsidRPr="00CA749C" w:rsidTr="00383CC8">
        <w:trPr>
          <w:jc w:val="center"/>
        </w:trPr>
        <w:tc>
          <w:tcPr>
            <w:tcW w:w="1380" w:type="dxa"/>
          </w:tcPr>
          <w:p w:rsidR="00B01F80" w:rsidRPr="00CA749C" w:rsidRDefault="00B01F80" w:rsidP="00383CC8">
            <w:pPr>
              <w:spacing w:after="0" w:line="240" w:lineRule="auto"/>
              <w:jc w:val="center"/>
              <w:rPr>
                <w:rFonts w:ascii="Times New Roman" w:eastAsia="Times New Roman" w:hAnsi="Times New Roman"/>
                <w:b/>
              </w:rPr>
            </w:pPr>
          </w:p>
        </w:tc>
        <w:tc>
          <w:tcPr>
            <w:tcW w:w="3653" w:type="dxa"/>
          </w:tcPr>
          <w:p w:rsidR="00B01F80" w:rsidRPr="00CA749C" w:rsidRDefault="00B01F80" w:rsidP="00383CC8">
            <w:pPr>
              <w:spacing w:after="0" w:line="240" w:lineRule="auto"/>
              <w:jc w:val="center"/>
              <w:rPr>
                <w:rFonts w:ascii="Times New Roman" w:eastAsia="Times New Roman" w:hAnsi="Times New Roman"/>
                <w:b/>
                <w:bCs/>
                <w:i/>
                <w:iCs/>
                <w:lang w:eastAsia="ru-RU" w:bidi="he-IL"/>
              </w:rPr>
            </w:pPr>
          </w:p>
        </w:tc>
        <w:tc>
          <w:tcPr>
            <w:tcW w:w="1499"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70</w:t>
            </w:r>
          </w:p>
        </w:tc>
        <w:tc>
          <w:tcPr>
            <w:tcW w:w="1812"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11</w:t>
            </w:r>
          </w:p>
        </w:tc>
        <w:tc>
          <w:tcPr>
            <w:tcW w:w="4175" w:type="dxa"/>
          </w:tcPr>
          <w:p w:rsidR="00B01F80" w:rsidRPr="00CA749C" w:rsidRDefault="00B01F80" w:rsidP="00383CC8">
            <w:pPr>
              <w:spacing w:after="0" w:line="240" w:lineRule="auto"/>
              <w:jc w:val="center"/>
              <w:rPr>
                <w:rFonts w:ascii="Times New Roman" w:eastAsia="Times New Roman" w:hAnsi="Times New Roman"/>
                <w:b/>
              </w:rPr>
            </w:pPr>
            <w:r w:rsidRPr="00CA749C">
              <w:rPr>
                <w:rFonts w:ascii="Times New Roman" w:eastAsia="Times New Roman" w:hAnsi="Times New Roman"/>
                <w:b/>
              </w:rPr>
              <w:t>4</w:t>
            </w:r>
          </w:p>
        </w:tc>
      </w:tr>
    </w:tbl>
    <w:p w:rsidR="00B01F80" w:rsidRPr="00CA749C" w:rsidRDefault="00B01F80" w:rsidP="00B01F80">
      <w:pPr>
        <w:suppressAutoHyphens/>
        <w:spacing w:before="280" w:after="240" w:line="240" w:lineRule="auto"/>
        <w:jc w:val="center"/>
        <w:rPr>
          <w:rFonts w:ascii="Times New Roman" w:eastAsia="Times New Roman" w:hAnsi="Times New Roman"/>
          <w:b/>
          <w:bCs/>
          <w:u w:val="single"/>
          <w:lang w:eastAsia="ar-SA"/>
        </w:rPr>
      </w:pPr>
      <w:r w:rsidRPr="00CA749C">
        <w:rPr>
          <w:rFonts w:ascii="Times New Roman" w:eastAsia="Times New Roman" w:hAnsi="Times New Roman"/>
          <w:b/>
          <w:bCs/>
          <w:u w:val="single"/>
          <w:lang w:eastAsia="ar-SA"/>
        </w:rPr>
        <w:t>Тематическое планирование  8 класса</w:t>
      </w:r>
    </w:p>
    <w:tbl>
      <w:tblPr>
        <w:tblW w:w="0" w:type="auto"/>
        <w:tblInd w:w="-25" w:type="dxa"/>
        <w:tblLayout w:type="fixed"/>
        <w:tblLook w:val="0000" w:firstRow="0" w:lastRow="0" w:firstColumn="0" w:lastColumn="0" w:noHBand="0" w:noVBand="0"/>
      </w:tblPr>
      <w:tblGrid>
        <w:gridCol w:w="1101"/>
        <w:gridCol w:w="3710"/>
        <w:gridCol w:w="3402"/>
        <w:gridCol w:w="3544"/>
        <w:gridCol w:w="2977"/>
      </w:tblGrid>
      <w:tr w:rsidR="00B01F80" w:rsidRPr="00CA749C" w:rsidTr="00383CC8">
        <w:tc>
          <w:tcPr>
            <w:tcW w:w="1101" w:type="dxa"/>
            <w:vMerge w:val="restart"/>
            <w:tcBorders>
              <w:top w:val="single" w:sz="4" w:space="0" w:color="000000"/>
              <w:left w:val="single" w:sz="4" w:space="0" w:color="000000"/>
              <w:bottom w:val="single" w:sz="4" w:space="0" w:color="000000"/>
            </w:tcBorders>
            <w:shd w:val="clear" w:color="auto" w:fill="auto"/>
            <w:vAlign w:val="center"/>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r w:rsidRPr="00CA749C">
              <w:rPr>
                <w:rFonts w:ascii="Times New Roman" w:eastAsia="Times New Roman" w:hAnsi="Times New Roman"/>
                <w:b/>
                <w:bCs/>
                <w:lang w:eastAsia="ar-SA"/>
              </w:rPr>
              <w:t xml:space="preserve">№ </w:t>
            </w:r>
            <w:proofErr w:type="gramStart"/>
            <w:r w:rsidRPr="00CA749C">
              <w:rPr>
                <w:rFonts w:ascii="Times New Roman" w:eastAsia="Times New Roman" w:hAnsi="Times New Roman"/>
                <w:b/>
                <w:bCs/>
                <w:lang w:eastAsia="ar-SA"/>
              </w:rPr>
              <w:t>п</w:t>
            </w:r>
            <w:proofErr w:type="gramEnd"/>
            <w:r w:rsidRPr="00CA749C">
              <w:rPr>
                <w:rFonts w:ascii="Times New Roman" w:eastAsia="Times New Roman" w:hAnsi="Times New Roman"/>
                <w:b/>
                <w:bCs/>
                <w:lang w:val="en-US" w:eastAsia="ar-SA"/>
              </w:rPr>
              <w:t>/</w:t>
            </w:r>
            <w:r w:rsidRPr="00CA749C">
              <w:rPr>
                <w:rFonts w:ascii="Times New Roman" w:eastAsia="Times New Roman" w:hAnsi="Times New Roman"/>
                <w:b/>
                <w:bCs/>
                <w:lang w:eastAsia="ar-SA"/>
              </w:rPr>
              <w:t>п</w:t>
            </w:r>
          </w:p>
        </w:tc>
        <w:tc>
          <w:tcPr>
            <w:tcW w:w="3710" w:type="dxa"/>
            <w:vMerge w:val="restart"/>
            <w:tcBorders>
              <w:top w:val="single" w:sz="4" w:space="0" w:color="000000"/>
              <w:left w:val="single" w:sz="4" w:space="0" w:color="000000"/>
              <w:bottom w:val="single" w:sz="4" w:space="0" w:color="000000"/>
            </w:tcBorders>
            <w:shd w:val="clear" w:color="auto" w:fill="auto"/>
            <w:vAlign w:val="center"/>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r w:rsidRPr="00CA749C">
              <w:rPr>
                <w:rFonts w:ascii="Times New Roman" w:eastAsia="Times New Roman" w:hAnsi="Times New Roman"/>
                <w:b/>
                <w:bCs/>
                <w:lang w:eastAsia="ar-SA"/>
              </w:rPr>
              <w:t>Раздел</w:t>
            </w:r>
          </w:p>
        </w:tc>
        <w:tc>
          <w:tcPr>
            <w:tcW w:w="3402" w:type="dxa"/>
            <w:vMerge w:val="restart"/>
            <w:tcBorders>
              <w:top w:val="single" w:sz="4" w:space="0" w:color="000000"/>
              <w:left w:val="single" w:sz="4" w:space="0" w:color="000000"/>
              <w:bottom w:val="single" w:sz="4" w:space="0" w:color="000000"/>
            </w:tcBorders>
            <w:shd w:val="clear" w:color="auto" w:fill="auto"/>
            <w:vAlign w:val="center"/>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r w:rsidRPr="00CA749C">
              <w:rPr>
                <w:rFonts w:ascii="Times New Roman" w:eastAsia="Times New Roman" w:hAnsi="Times New Roman"/>
                <w:b/>
                <w:bCs/>
                <w:lang w:eastAsia="ar-SA"/>
              </w:rPr>
              <w:t>Количество часов</w:t>
            </w:r>
          </w:p>
        </w:tc>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r w:rsidRPr="00CA749C">
              <w:rPr>
                <w:rFonts w:ascii="Times New Roman" w:eastAsia="Times New Roman" w:hAnsi="Times New Roman"/>
                <w:b/>
                <w:bCs/>
                <w:lang w:eastAsia="ar-SA"/>
              </w:rPr>
              <w:t>Вид заняти</w:t>
            </w:r>
            <w:proofErr w:type="gramStart"/>
            <w:r w:rsidRPr="00CA749C">
              <w:rPr>
                <w:rFonts w:ascii="Times New Roman" w:eastAsia="Times New Roman" w:hAnsi="Times New Roman"/>
                <w:b/>
                <w:bCs/>
                <w:lang w:eastAsia="ar-SA"/>
              </w:rPr>
              <w:t>й(</w:t>
            </w:r>
            <w:proofErr w:type="gramEnd"/>
            <w:r w:rsidRPr="00CA749C">
              <w:rPr>
                <w:rFonts w:ascii="Times New Roman" w:eastAsia="Times New Roman" w:hAnsi="Times New Roman"/>
                <w:b/>
                <w:bCs/>
                <w:lang w:eastAsia="ar-SA"/>
              </w:rPr>
              <w:t>количество часов)</w:t>
            </w:r>
          </w:p>
        </w:tc>
      </w:tr>
      <w:tr w:rsidR="00B01F80" w:rsidRPr="00CA749C" w:rsidTr="00383CC8">
        <w:tc>
          <w:tcPr>
            <w:tcW w:w="1101" w:type="dxa"/>
            <w:vMerge/>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p>
        </w:tc>
        <w:tc>
          <w:tcPr>
            <w:tcW w:w="3710" w:type="dxa"/>
            <w:vMerge/>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p>
        </w:tc>
        <w:tc>
          <w:tcPr>
            <w:tcW w:w="3402" w:type="dxa"/>
            <w:vMerge/>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p>
        </w:tc>
        <w:tc>
          <w:tcPr>
            <w:tcW w:w="3544"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r w:rsidRPr="00CA749C">
              <w:rPr>
                <w:rFonts w:ascii="Times New Roman" w:eastAsia="Times New Roman" w:hAnsi="Times New Roman"/>
                <w:b/>
                <w:bCs/>
                <w:lang w:eastAsia="ar-SA"/>
              </w:rPr>
              <w:t>Лабораторные работы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
                <w:bCs/>
                <w:lang w:eastAsia="ar-SA"/>
              </w:rPr>
            </w:pPr>
            <w:r w:rsidRPr="00CA749C">
              <w:rPr>
                <w:rFonts w:ascii="Times New Roman" w:eastAsia="Times New Roman" w:hAnsi="Times New Roman"/>
                <w:b/>
                <w:bCs/>
                <w:lang w:eastAsia="ar-SA"/>
              </w:rPr>
              <w:t>Контрольные работы</w:t>
            </w:r>
          </w:p>
        </w:tc>
      </w:tr>
      <w:tr w:rsidR="00B01F80" w:rsidRPr="00CA749C" w:rsidTr="00383CC8">
        <w:tc>
          <w:tcPr>
            <w:tcW w:w="1101"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c>
          <w:tcPr>
            <w:tcW w:w="3710"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Тепловые явления</w:t>
            </w:r>
          </w:p>
        </w:tc>
        <w:tc>
          <w:tcPr>
            <w:tcW w:w="3402"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27</w:t>
            </w:r>
          </w:p>
        </w:tc>
        <w:tc>
          <w:tcPr>
            <w:tcW w:w="3544"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Pr>
                <w:rFonts w:ascii="Times New Roman" w:eastAsia="Times New Roman" w:hAnsi="Times New Roman"/>
                <w:bCs/>
                <w:lang w:eastAsia="ar-SA"/>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2</w:t>
            </w:r>
          </w:p>
        </w:tc>
      </w:tr>
      <w:tr w:rsidR="00B01F80" w:rsidRPr="00CA749C" w:rsidTr="00383CC8">
        <w:tc>
          <w:tcPr>
            <w:tcW w:w="1101"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2</w:t>
            </w:r>
          </w:p>
        </w:tc>
        <w:tc>
          <w:tcPr>
            <w:tcW w:w="3710"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Электрические явления</w:t>
            </w:r>
          </w:p>
        </w:tc>
        <w:tc>
          <w:tcPr>
            <w:tcW w:w="3402"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30</w:t>
            </w:r>
          </w:p>
        </w:tc>
        <w:tc>
          <w:tcPr>
            <w:tcW w:w="3544"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7</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r>
      <w:tr w:rsidR="00B01F80" w:rsidRPr="00CA749C" w:rsidTr="00383CC8">
        <w:tc>
          <w:tcPr>
            <w:tcW w:w="1101"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3</w:t>
            </w:r>
          </w:p>
        </w:tc>
        <w:tc>
          <w:tcPr>
            <w:tcW w:w="3710"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Световые явления</w:t>
            </w:r>
          </w:p>
        </w:tc>
        <w:tc>
          <w:tcPr>
            <w:tcW w:w="3402"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8</w:t>
            </w:r>
          </w:p>
        </w:tc>
        <w:tc>
          <w:tcPr>
            <w:tcW w:w="3544"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w:t>
            </w:r>
          </w:p>
        </w:tc>
      </w:tr>
      <w:tr w:rsidR="00B01F80" w:rsidRPr="00CA749C" w:rsidTr="00383CC8">
        <w:tc>
          <w:tcPr>
            <w:tcW w:w="1101"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4</w:t>
            </w:r>
          </w:p>
        </w:tc>
        <w:tc>
          <w:tcPr>
            <w:tcW w:w="3710"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Повторение</w:t>
            </w:r>
          </w:p>
        </w:tc>
        <w:tc>
          <w:tcPr>
            <w:tcW w:w="3402"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5</w:t>
            </w:r>
          </w:p>
        </w:tc>
        <w:tc>
          <w:tcPr>
            <w:tcW w:w="3544"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01F80" w:rsidRPr="00CA749C" w:rsidRDefault="00B01F80" w:rsidP="00383CC8">
            <w:pPr>
              <w:suppressAutoHyphens/>
              <w:snapToGrid w:val="0"/>
              <w:spacing w:after="24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r>
      <w:tr w:rsidR="00B01F80" w:rsidRPr="00CA749C" w:rsidTr="00383CC8">
        <w:tc>
          <w:tcPr>
            <w:tcW w:w="1101"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pacing w:line="240" w:lineRule="auto"/>
              <w:rPr>
                <w:rFonts w:ascii="Times New Roman" w:eastAsia="Times New Roman" w:hAnsi="Times New Roman"/>
                <w:lang w:eastAsia="ar-SA"/>
              </w:rPr>
            </w:pPr>
          </w:p>
        </w:tc>
        <w:tc>
          <w:tcPr>
            <w:tcW w:w="3710"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pacing w:line="240" w:lineRule="auto"/>
              <w:rPr>
                <w:rFonts w:ascii="Times New Roman" w:eastAsia="Times New Roman" w:hAnsi="Times New Roman"/>
                <w:lang w:eastAsia="ar-SA"/>
              </w:rPr>
            </w:pPr>
            <w:r w:rsidRPr="00CA749C">
              <w:rPr>
                <w:rFonts w:ascii="Times New Roman" w:eastAsia="Times New Roman" w:hAnsi="Times New Roman"/>
                <w:lang w:eastAsia="ar-SA"/>
              </w:rPr>
              <w:t>Итого</w:t>
            </w:r>
          </w:p>
        </w:tc>
        <w:tc>
          <w:tcPr>
            <w:tcW w:w="3402"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pacing w:line="240" w:lineRule="auto"/>
              <w:jc w:val="center"/>
              <w:rPr>
                <w:rFonts w:ascii="Times New Roman" w:eastAsia="Times New Roman" w:hAnsi="Times New Roman"/>
                <w:lang w:eastAsia="ar-SA"/>
              </w:rPr>
            </w:pPr>
            <w:r w:rsidRPr="00CA749C">
              <w:rPr>
                <w:rFonts w:ascii="Times New Roman" w:eastAsia="Times New Roman" w:hAnsi="Times New Roman"/>
                <w:lang w:eastAsia="ar-SA"/>
              </w:rPr>
              <w:t>70</w:t>
            </w:r>
          </w:p>
        </w:tc>
        <w:tc>
          <w:tcPr>
            <w:tcW w:w="3544" w:type="dxa"/>
            <w:tcBorders>
              <w:top w:val="single" w:sz="4" w:space="0" w:color="000000"/>
              <w:left w:val="single" w:sz="4" w:space="0" w:color="000000"/>
              <w:bottom w:val="single" w:sz="4" w:space="0" w:color="000000"/>
            </w:tcBorders>
            <w:shd w:val="clear" w:color="auto" w:fill="auto"/>
          </w:tcPr>
          <w:p w:rsidR="00B01F80" w:rsidRPr="00CA749C" w:rsidRDefault="00B01F80" w:rsidP="00383CC8">
            <w:pPr>
              <w:spacing w:line="240" w:lineRule="auto"/>
              <w:jc w:val="center"/>
              <w:rPr>
                <w:rFonts w:ascii="Times New Roman" w:eastAsia="Times New Roman" w:hAnsi="Times New Roman"/>
                <w:lang w:eastAsia="ar-SA"/>
              </w:rPr>
            </w:pPr>
            <w:r>
              <w:rPr>
                <w:rFonts w:ascii="Times New Roman" w:eastAsia="Times New Roman" w:hAnsi="Times New Roman"/>
                <w:lang w:eastAsia="ar-SA"/>
              </w:rPr>
              <w:t>11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01F80" w:rsidRPr="00CA749C" w:rsidRDefault="00B01F80" w:rsidP="00383CC8">
            <w:pPr>
              <w:spacing w:line="240" w:lineRule="auto"/>
              <w:jc w:val="center"/>
              <w:rPr>
                <w:rFonts w:ascii="Times New Roman" w:eastAsia="Times New Roman" w:hAnsi="Times New Roman"/>
                <w:lang w:eastAsia="ar-SA"/>
              </w:rPr>
            </w:pPr>
            <w:r w:rsidRPr="00CA749C">
              <w:rPr>
                <w:rFonts w:ascii="Times New Roman" w:eastAsia="Times New Roman" w:hAnsi="Times New Roman"/>
                <w:lang w:eastAsia="ar-SA"/>
              </w:rPr>
              <w:t>4</w:t>
            </w:r>
          </w:p>
        </w:tc>
      </w:tr>
    </w:tbl>
    <w:p w:rsidR="00B01F80" w:rsidRPr="00CA749C" w:rsidRDefault="00B01F80" w:rsidP="00B01F80">
      <w:pPr>
        <w:suppressAutoHyphens/>
        <w:spacing w:before="280" w:after="280" w:line="240" w:lineRule="auto"/>
        <w:jc w:val="center"/>
        <w:rPr>
          <w:rFonts w:ascii="Times New Roman" w:eastAsia="Times New Roman" w:hAnsi="Times New Roman"/>
          <w:b/>
          <w:bCs/>
          <w:lang w:eastAsia="ar-SA"/>
        </w:rPr>
      </w:pPr>
    </w:p>
    <w:p w:rsidR="00B01F80" w:rsidRPr="00CA749C" w:rsidRDefault="00B01F80" w:rsidP="00B01F80">
      <w:pPr>
        <w:suppressAutoHyphens/>
        <w:spacing w:before="280" w:after="280" w:line="240" w:lineRule="auto"/>
        <w:jc w:val="center"/>
        <w:rPr>
          <w:rFonts w:ascii="Times New Roman" w:eastAsia="Times New Roman" w:hAnsi="Times New Roman"/>
          <w:b/>
          <w:bCs/>
          <w:lang w:eastAsia="ar-SA"/>
        </w:rPr>
      </w:pPr>
    </w:p>
    <w:p w:rsidR="00B01F80" w:rsidRPr="00CA749C" w:rsidRDefault="00B01F80" w:rsidP="00B01F80">
      <w:pPr>
        <w:suppressAutoHyphens/>
        <w:spacing w:before="280" w:after="280" w:line="240" w:lineRule="auto"/>
        <w:jc w:val="center"/>
        <w:rPr>
          <w:rFonts w:ascii="Times New Roman" w:eastAsia="Times New Roman" w:hAnsi="Times New Roman"/>
          <w:b/>
          <w:bCs/>
          <w:lang w:eastAsia="ar-SA"/>
        </w:rPr>
      </w:pPr>
    </w:p>
    <w:p w:rsidR="00B01F80" w:rsidRPr="00CA749C" w:rsidRDefault="00B01F80" w:rsidP="00B01F80">
      <w:pPr>
        <w:suppressAutoHyphens/>
        <w:spacing w:before="280" w:after="280" w:line="240" w:lineRule="auto"/>
        <w:jc w:val="center"/>
        <w:rPr>
          <w:rFonts w:ascii="Times New Roman" w:eastAsia="Times New Roman" w:hAnsi="Times New Roman"/>
          <w:b/>
          <w:bCs/>
          <w:lang w:eastAsia="ar-SA"/>
        </w:rPr>
      </w:pPr>
      <w:r w:rsidRPr="00CA749C">
        <w:rPr>
          <w:rFonts w:ascii="Times New Roman" w:eastAsia="Times New Roman" w:hAnsi="Times New Roman"/>
          <w:b/>
          <w:bCs/>
          <w:lang w:eastAsia="ar-SA"/>
        </w:rPr>
        <w:lastRenderedPageBreak/>
        <w:t>Тематическое планирование 9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11"/>
        <w:gridCol w:w="2464"/>
        <w:gridCol w:w="2464"/>
        <w:gridCol w:w="2465"/>
        <w:gridCol w:w="2465"/>
      </w:tblGrid>
      <w:tr w:rsidR="00B01F80" w:rsidRPr="00CA749C" w:rsidTr="00383CC8">
        <w:trPr>
          <w:trHeight w:val="480"/>
        </w:trPr>
        <w:tc>
          <w:tcPr>
            <w:tcW w:w="817" w:type="dxa"/>
            <w:vMerge w:val="restart"/>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 xml:space="preserve">№ </w:t>
            </w:r>
            <w:proofErr w:type="gramStart"/>
            <w:r w:rsidRPr="00CA749C">
              <w:rPr>
                <w:rFonts w:ascii="Times New Roman" w:eastAsia="Times New Roman" w:hAnsi="Times New Roman"/>
                <w:bCs/>
                <w:lang w:eastAsia="ar-SA"/>
              </w:rPr>
              <w:t>п</w:t>
            </w:r>
            <w:proofErr w:type="gramEnd"/>
            <w:r w:rsidRPr="00CA749C">
              <w:rPr>
                <w:rFonts w:ascii="Times New Roman" w:eastAsia="Times New Roman" w:hAnsi="Times New Roman"/>
                <w:bCs/>
                <w:lang w:eastAsia="ar-SA"/>
              </w:rPr>
              <w:t>/п</w:t>
            </w:r>
          </w:p>
        </w:tc>
        <w:tc>
          <w:tcPr>
            <w:tcW w:w="4111" w:type="dxa"/>
            <w:vMerge w:val="restart"/>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Тема</w:t>
            </w:r>
          </w:p>
        </w:tc>
        <w:tc>
          <w:tcPr>
            <w:tcW w:w="2464" w:type="dxa"/>
            <w:vMerge w:val="restart"/>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Количество часов</w:t>
            </w:r>
          </w:p>
        </w:tc>
        <w:tc>
          <w:tcPr>
            <w:tcW w:w="7394" w:type="dxa"/>
            <w:gridSpan w:val="3"/>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В том числе</w:t>
            </w:r>
          </w:p>
        </w:tc>
      </w:tr>
      <w:tr w:rsidR="00B01F80" w:rsidRPr="00CA749C" w:rsidTr="00383CC8">
        <w:trPr>
          <w:trHeight w:val="630"/>
        </w:trPr>
        <w:tc>
          <w:tcPr>
            <w:tcW w:w="817" w:type="dxa"/>
            <w:vMerge/>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p>
        </w:tc>
        <w:tc>
          <w:tcPr>
            <w:tcW w:w="4111" w:type="dxa"/>
            <w:vMerge/>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p>
        </w:tc>
        <w:tc>
          <w:tcPr>
            <w:tcW w:w="2464" w:type="dxa"/>
            <w:vMerge/>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уроки</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Лабораторные занятия</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Контрольные работы</w:t>
            </w:r>
          </w:p>
        </w:tc>
      </w:tr>
      <w:tr w:rsidR="00B01F80" w:rsidRPr="00CA749C" w:rsidTr="00383CC8">
        <w:tc>
          <w:tcPr>
            <w:tcW w:w="817"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c>
          <w:tcPr>
            <w:tcW w:w="4111"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Законы взаимодействия и движения тел</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38</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34</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2</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2</w:t>
            </w:r>
          </w:p>
        </w:tc>
      </w:tr>
      <w:tr w:rsidR="00B01F80" w:rsidRPr="00CA749C" w:rsidTr="00383CC8">
        <w:tc>
          <w:tcPr>
            <w:tcW w:w="817"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2</w:t>
            </w:r>
          </w:p>
        </w:tc>
        <w:tc>
          <w:tcPr>
            <w:tcW w:w="4111"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Механические колебания и волны. Звук.</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13</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11</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r>
      <w:tr w:rsidR="00B01F80" w:rsidRPr="00CA749C" w:rsidTr="00383CC8">
        <w:tc>
          <w:tcPr>
            <w:tcW w:w="817"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3</w:t>
            </w:r>
          </w:p>
        </w:tc>
        <w:tc>
          <w:tcPr>
            <w:tcW w:w="4111"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Электромагнитные явления</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22</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19</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2</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r>
      <w:tr w:rsidR="00B01F80" w:rsidRPr="00CA749C" w:rsidTr="00383CC8">
        <w:tc>
          <w:tcPr>
            <w:tcW w:w="817"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4</w:t>
            </w:r>
          </w:p>
        </w:tc>
        <w:tc>
          <w:tcPr>
            <w:tcW w:w="4111"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Строение атома и атомного ядра</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17</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Pr>
                <w:rFonts w:ascii="Times New Roman" w:eastAsia="Times New Roman" w:hAnsi="Times New Roman"/>
                <w:bCs/>
                <w:lang w:eastAsia="ar-SA"/>
              </w:rPr>
              <w:t>13</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Pr>
                <w:rFonts w:ascii="Times New Roman" w:eastAsia="Times New Roman" w:hAnsi="Times New Roman"/>
                <w:bCs/>
                <w:lang w:eastAsia="ar-SA"/>
              </w:rPr>
              <w:t>3</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r>
      <w:tr w:rsidR="00B01F80" w:rsidRPr="00CA749C" w:rsidTr="00383CC8">
        <w:tc>
          <w:tcPr>
            <w:tcW w:w="817"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5</w:t>
            </w:r>
          </w:p>
        </w:tc>
        <w:tc>
          <w:tcPr>
            <w:tcW w:w="4111"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Строение и эволюция Вселенной</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6</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6</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p>
        </w:tc>
      </w:tr>
      <w:tr w:rsidR="00B01F80" w:rsidRPr="00CA749C" w:rsidTr="00383CC8">
        <w:tc>
          <w:tcPr>
            <w:tcW w:w="817"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6</w:t>
            </w:r>
          </w:p>
        </w:tc>
        <w:tc>
          <w:tcPr>
            <w:tcW w:w="4111"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 xml:space="preserve">Повторение. Резерв </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6</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5</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w:t>
            </w:r>
          </w:p>
        </w:tc>
      </w:tr>
      <w:tr w:rsidR="00B01F80" w:rsidRPr="00CA749C" w:rsidTr="00383CC8">
        <w:tc>
          <w:tcPr>
            <w:tcW w:w="817"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p>
        </w:tc>
        <w:tc>
          <w:tcPr>
            <w:tcW w:w="4111"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Итого</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102</w:t>
            </w:r>
          </w:p>
        </w:tc>
        <w:tc>
          <w:tcPr>
            <w:tcW w:w="2464"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Pr>
                <w:rFonts w:ascii="Times New Roman" w:eastAsia="Times New Roman" w:hAnsi="Times New Roman"/>
                <w:bCs/>
                <w:lang w:eastAsia="ar-SA"/>
              </w:rPr>
              <w:t>88</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Pr>
                <w:rFonts w:ascii="Times New Roman" w:eastAsia="Times New Roman" w:hAnsi="Times New Roman"/>
                <w:bCs/>
                <w:lang w:eastAsia="ar-SA"/>
              </w:rPr>
              <w:t>8</w:t>
            </w:r>
          </w:p>
        </w:tc>
        <w:tc>
          <w:tcPr>
            <w:tcW w:w="2465" w:type="dxa"/>
            <w:shd w:val="clear" w:color="auto" w:fill="auto"/>
          </w:tcPr>
          <w:p w:rsidR="00B01F80" w:rsidRPr="00CA749C" w:rsidRDefault="00B01F80" w:rsidP="00383CC8">
            <w:pPr>
              <w:suppressAutoHyphens/>
              <w:spacing w:before="280" w:after="280" w:line="240" w:lineRule="auto"/>
              <w:jc w:val="center"/>
              <w:rPr>
                <w:rFonts w:ascii="Times New Roman" w:eastAsia="Times New Roman" w:hAnsi="Times New Roman"/>
                <w:bCs/>
                <w:lang w:eastAsia="ar-SA"/>
              </w:rPr>
            </w:pPr>
            <w:r w:rsidRPr="00CA749C">
              <w:rPr>
                <w:rFonts w:ascii="Times New Roman" w:eastAsia="Times New Roman" w:hAnsi="Times New Roman"/>
                <w:bCs/>
                <w:lang w:eastAsia="ar-SA"/>
              </w:rPr>
              <w:t>6</w:t>
            </w:r>
          </w:p>
        </w:tc>
      </w:tr>
    </w:tbl>
    <w:p w:rsidR="00B01F80" w:rsidRPr="00CA749C" w:rsidRDefault="00B01F80" w:rsidP="00B01F80">
      <w:pPr>
        <w:spacing w:after="0" w:line="240" w:lineRule="auto"/>
        <w:ind w:right="60"/>
        <w:rPr>
          <w:rFonts w:ascii="Times New Roman" w:eastAsia="Times New Roman" w:hAnsi="Times New Roman"/>
          <w:b/>
          <w:color w:val="000000"/>
          <w:lang w:eastAsia="ru-RU"/>
        </w:rPr>
      </w:pPr>
    </w:p>
    <w:p w:rsidR="00FC12A0" w:rsidRDefault="00FC12A0"/>
    <w:sectPr w:rsidR="00FC12A0" w:rsidSect="00B01F80">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A5803FA"/>
    <w:lvl w:ilvl="0">
      <w:numFmt w:val="bullet"/>
      <w:lvlText w:val="*"/>
      <w:lvlJc w:val="left"/>
    </w:lvl>
  </w:abstractNum>
  <w:abstractNum w:abstractNumId="1">
    <w:nsid w:val="06C14CF0"/>
    <w:multiLevelType w:val="multilevel"/>
    <w:tmpl w:val="AB44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C530B7"/>
    <w:multiLevelType w:val="multilevel"/>
    <w:tmpl w:val="3BCC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555FA3"/>
    <w:multiLevelType w:val="multilevel"/>
    <w:tmpl w:val="611E1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24382A"/>
    <w:multiLevelType w:val="multilevel"/>
    <w:tmpl w:val="B0D2D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5F151F"/>
    <w:multiLevelType w:val="multilevel"/>
    <w:tmpl w:val="E1B2F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C00A31"/>
    <w:multiLevelType w:val="multilevel"/>
    <w:tmpl w:val="55C4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885C7E"/>
    <w:multiLevelType w:val="multilevel"/>
    <w:tmpl w:val="2BEC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C03F43"/>
    <w:multiLevelType w:val="multilevel"/>
    <w:tmpl w:val="7FD6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7363C0"/>
    <w:multiLevelType w:val="multilevel"/>
    <w:tmpl w:val="01A0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2F46B1"/>
    <w:multiLevelType w:val="multilevel"/>
    <w:tmpl w:val="76DEC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B30B16"/>
    <w:multiLevelType w:val="multilevel"/>
    <w:tmpl w:val="EC1A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1B18FA"/>
    <w:multiLevelType w:val="multilevel"/>
    <w:tmpl w:val="C1D6B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2E6CE2"/>
    <w:multiLevelType w:val="multilevel"/>
    <w:tmpl w:val="F18E6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C227ED"/>
    <w:multiLevelType w:val="multilevel"/>
    <w:tmpl w:val="B2448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0051AF6"/>
    <w:multiLevelType w:val="multilevel"/>
    <w:tmpl w:val="C0004B6E"/>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A631B7"/>
    <w:multiLevelType w:val="multilevel"/>
    <w:tmpl w:val="F738A502"/>
    <w:lvl w:ilvl="0">
      <w:start w:val="1"/>
      <w:numFmt w:val="bullet"/>
      <w:lvlText w:val=""/>
      <w:lvlJc w:val="left"/>
      <w:pPr>
        <w:tabs>
          <w:tab w:val="num" w:pos="720"/>
        </w:tabs>
        <w:ind w:left="720" w:hanging="360"/>
      </w:pPr>
      <w:rPr>
        <w:rFonts w:ascii="Symbol" w:hAnsi="Symbol" w:hint="default"/>
        <w:sz w:val="20"/>
      </w:rPr>
    </w:lvl>
    <w:lvl w:ilvl="1">
      <w:start w:val="5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9E5B8B"/>
    <w:multiLevelType w:val="multilevel"/>
    <w:tmpl w:val="777E9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0D7AF6"/>
    <w:multiLevelType w:val="multilevel"/>
    <w:tmpl w:val="27E85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B800144"/>
    <w:multiLevelType w:val="multilevel"/>
    <w:tmpl w:val="74847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070EEE"/>
    <w:multiLevelType w:val="multilevel"/>
    <w:tmpl w:val="EF86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6B2AB6"/>
    <w:multiLevelType w:val="multilevel"/>
    <w:tmpl w:val="69929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0863D8"/>
    <w:multiLevelType w:val="multilevel"/>
    <w:tmpl w:val="6398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D34ED0"/>
    <w:multiLevelType w:val="multilevel"/>
    <w:tmpl w:val="72824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DC31F21"/>
    <w:multiLevelType w:val="multilevel"/>
    <w:tmpl w:val="BEF67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1E3A8D"/>
    <w:multiLevelType w:val="multilevel"/>
    <w:tmpl w:val="D426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390479"/>
    <w:multiLevelType w:val="multilevel"/>
    <w:tmpl w:val="8F76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2E79E8"/>
    <w:multiLevelType w:val="multilevel"/>
    <w:tmpl w:val="FAA6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5F5FB0"/>
    <w:multiLevelType w:val="multilevel"/>
    <w:tmpl w:val="813EB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46C12E3"/>
    <w:multiLevelType w:val="multilevel"/>
    <w:tmpl w:val="93A48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6304F5D"/>
    <w:multiLevelType w:val="multilevel"/>
    <w:tmpl w:val="CD70C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81C2CCE"/>
    <w:multiLevelType w:val="multilevel"/>
    <w:tmpl w:val="3BD0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F34A3F"/>
    <w:multiLevelType w:val="hybridMultilevel"/>
    <w:tmpl w:val="660A2A9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63"/>
        <w:lvlJc w:val="left"/>
        <w:rPr>
          <w:rFonts w:ascii="Arial" w:hAnsi="Arial" w:cs="Arial" w:hint="default"/>
        </w:rPr>
      </w:lvl>
    </w:lvlOverride>
  </w:num>
  <w:num w:numId="2">
    <w:abstractNumId w:val="0"/>
    <w:lvlOverride w:ilvl="0">
      <w:lvl w:ilvl="0">
        <w:start w:val="65535"/>
        <w:numFmt w:val="bullet"/>
        <w:lvlText w:val="•"/>
        <w:legacy w:legacy="1" w:legacySpace="0" w:legacyIndent="168"/>
        <w:lvlJc w:val="left"/>
        <w:rPr>
          <w:rFonts w:ascii="Arial" w:hAnsi="Arial" w:cs="Arial" w:hint="default"/>
        </w:rPr>
      </w:lvl>
    </w:lvlOverride>
  </w:num>
  <w:num w:numId="3">
    <w:abstractNumId w:val="0"/>
    <w:lvlOverride w:ilvl="0">
      <w:lvl w:ilvl="0">
        <w:start w:val="65535"/>
        <w:numFmt w:val="bullet"/>
        <w:lvlText w:val="—"/>
        <w:legacy w:legacy="1" w:legacySpace="0" w:legacyIndent="279"/>
        <w:lvlJc w:val="left"/>
        <w:rPr>
          <w:rFonts w:ascii="Arial" w:hAnsi="Arial" w:cs="Arial" w:hint="default"/>
        </w:rPr>
      </w:lvl>
    </w:lvlOverride>
  </w:num>
  <w:num w:numId="4">
    <w:abstractNumId w:val="0"/>
    <w:lvlOverride w:ilvl="0">
      <w:lvl w:ilvl="0">
        <w:start w:val="65535"/>
        <w:numFmt w:val="bullet"/>
        <w:lvlText w:val="—"/>
        <w:legacy w:legacy="1" w:legacySpace="0" w:legacyIndent="278"/>
        <w:lvlJc w:val="left"/>
        <w:rPr>
          <w:rFonts w:ascii="Arial" w:hAnsi="Arial" w:cs="Arial" w:hint="default"/>
        </w:rPr>
      </w:lvl>
    </w:lvlOverride>
  </w:num>
  <w:num w:numId="5">
    <w:abstractNumId w:val="18"/>
  </w:num>
  <w:num w:numId="6">
    <w:abstractNumId w:val="20"/>
  </w:num>
  <w:num w:numId="7">
    <w:abstractNumId w:val="14"/>
  </w:num>
  <w:num w:numId="8">
    <w:abstractNumId w:val="5"/>
  </w:num>
  <w:num w:numId="9">
    <w:abstractNumId w:val="23"/>
  </w:num>
  <w:num w:numId="10">
    <w:abstractNumId w:val="6"/>
  </w:num>
  <w:num w:numId="11">
    <w:abstractNumId w:val="29"/>
  </w:num>
  <w:num w:numId="12">
    <w:abstractNumId w:val="27"/>
  </w:num>
  <w:num w:numId="13">
    <w:abstractNumId w:val="12"/>
  </w:num>
  <w:num w:numId="14">
    <w:abstractNumId w:val="13"/>
  </w:num>
  <w:num w:numId="15">
    <w:abstractNumId w:val="11"/>
  </w:num>
  <w:num w:numId="16">
    <w:abstractNumId w:val="24"/>
  </w:num>
  <w:num w:numId="17">
    <w:abstractNumId w:val="8"/>
  </w:num>
  <w:num w:numId="18">
    <w:abstractNumId w:val="31"/>
  </w:num>
  <w:num w:numId="19">
    <w:abstractNumId w:val="30"/>
  </w:num>
  <w:num w:numId="20">
    <w:abstractNumId w:val="1"/>
  </w:num>
  <w:num w:numId="21">
    <w:abstractNumId w:val="17"/>
  </w:num>
  <w:num w:numId="22">
    <w:abstractNumId w:val="16"/>
  </w:num>
  <w:num w:numId="23">
    <w:abstractNumId w:val="15"/>
  </w:num>
  <w:num w:numId="24">
    <w:abstractNumId w:val="10"/>
  </w:num>
  <w:num w:numId="25">
    <w:abstractNumId w:val="26"/>
  </w:num>
  <w:num w:numId="26">
    <w:abstractNumId w:val="19"/>
  </w:num>
  <w:num w:numId="27">
    <w:abstractNumId w:val="21"/>
  </w:num>
  <w:num w:numId="28">
    <w:abstractNumId w:val="9"/>
  </w:num>
  <w:num w:numId="29">
    <w:abstractNumId w:val="7"/>
  </w:num>
  <w:num w:numId="30">
    <w:abstractNumId w:val="28"/>
  </w:num>
  <w:num w:numId="31">
    <w:abstractNumId w:val="4"/>
  </w:num>
  <w:num w:numId="32">
    <w:abstractNumId w:val="25"/>
  </w:num>
  <w:num w:numId="33">
    <w:abstractNumId w:val="2"/>
  </w:num>
  <w:num w:numId="34">
    <w:abstractNumId w:val="22"/>
  </w:num>
  <w:num w:numId="35">
    <w:abstractNumId w:val="3"/>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F80"/>
    <w:rsid w:val="00B01F80"/>
    <w:rsid w:val="00FC12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F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1F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1F8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F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01F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01F8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6829</Words>
  <Characters>38928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Вера</cp:lastModifiedBy>
  <cp:revision>1</cp:revision>
  <dcterms:created xsi:type="dcterms:W3CDTF">2021-10-26T15:22:00Z</dcterms:created>
  <dcterms:modified xsi:type="dcterms:W3CDTF">2021-10-26T15:26:00Z</dcterms:modified>
</cp:coreProperties>
</file>